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C83BF3" w14:textId="77777777" w:rsidR="00846502" w:rsidRDefault="00846502" w:rsidP="00846502">
      <w:pPr>
        <w:rPr>
          <w:rFonts w:cs="Times New Roman"/>
        </w:rPr>
      </w:pPr>
    </w:p>
    <w:p w14:paraId="24B0A22F" w14:textId="77777777" w:rsidR="00846502" w:rsidRDefault="00846502" w:rsidP="00846502">
      <w:pPr>
        <w:jc w:val="center"/>
      </w:pPr>
    </w:p>
    <w:p w14:paraId="274AB4CD" w14:textId="787F20D4" w:rsidR="00846502" w:rsidRDefault="00846502" w:rsidP="00846502">
      <w:pPr>
        <w:jc w:val="center"/>
      </w:pPr>
      <w:r>
        <w:rPr>
          <w:noProof/>
          <w:lang w:val="en-GB"/>
        </w:rPr>
        <w:drawing>
          <wp:inline distT="0" distB="0" distL="0" distR="0" wp14:anchorId="2477F394" wp14:editId="49C72910">
            <wp:extent cx="1714500" cy="1943100"/>
            <wp:effectExtent l="0" t="0" r="0" b="0"/>
            <wp:docPr id="1" name="Picture 1" descr="Image result for Clydebank F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ydebank FC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43100"/>
                    </a:xfrm>
                    <a:prstGeom prst="rect">
                      <a:avLst/>
                    </a:prstGeom>
                    <a:noFill/>
                    <a:ln>
                      <a:noFill/>
                    </a:ln>
                  </pic:spPr>
                </pic:pic>
              </a:graphicData>
            </a:graphic>
          </wp:inline>
        </w:drawing>
      </w:r>
    </w:p>
    <w:p w14:paraId="7806DA23" w14:textId="77777777" w:rsidR="00846502" w:rsidRDefault="00846502" w:rsidP="00846502">
      <w:pPr>
        <w:jc w:val="center"/>
        <w:rPr>
          <w:b/>
          <w:bCs/>
          <w:sz w:val="36"/>
          <w:szCs w:val="36"/>
        </w:rPr>
      </w:pPr>
    </w:p>
    <w:p w14:paraId="39EB5D5D" w14:textId="77777777" w:rsidR="00846502" w:rsidRDefault="00846502" w:rsidP="00846502">
      <w:pPr>
        <w:jc w:val="center"/>
        <w:rPr>
          <w:b/>
          <w:bCs/>
          <w:sz w:val="48"/>
          <w:szCs w:val="48"/>
        </w:rPr>
      </w:pPr>
      <w:r>
        <w:rPr>
          <w:b/>
          <w:bCs/>
          <w:sz w:val="48"/>
          <w:szCs w:val="48"/>
        </w:rPr>
        <w:t>Clydebank Football Club</w:t>
      </w:r>
    </w:p>
    <w:p w14:paraId="15697AF3" w14:textId="77777777" w:rsidR="00846502" w:rsidRDefault="00846502" w:rsidP="00846502">
      <w:pPr>
        <w:jc w:val="center"/>
        <w:rPr>
          <w:b/>
          <w:bCs/>
          <w:sz w:val="48"/>
          <w:szCs w:val="48"/>
        </w:rPr>
      </w:pPr>
      <w:r>
        <w:rPr>
          <w:b/>
          <w:bCs/>
          <w:sz w:val="48"/>
          <w:szCs w:val="48"/>
        </w:rPr>
        <w:t>Holm Park, Clydebank</w:t>
      </w:r>
    </w:p>
    <w:p w14:paraId="1E88026F" w14:textId="77777777" w:rsidR="0063102B" w:rsidRDefault="0063102B">
      <w:pPr>
        <w:jc w:val="center"/>
        <w:rPr>
          <w:b/>
          <w:bCs/>
          <w:sz w:val="52"/>
          <w:szCs w:val="52"/>
        </w:rPr>
      </w:pPr>
    </w:p>
    <w:p w14:paraId="62D230B1" w14:textId="77777777" w:rsidR="0063102B" w:rsidRDefault="00E132C7">
      <w:pPr>
        <w:jc w:val="center"/>
        <w:rPr>
          <w:b/>
          <w:bCs/>
          <w:sz w:val="52"/>
          <w:szCs w:val="52"/>
        </w:rPr>
      </w:pPr>
      <w:r>
        <w:rPr>
          <w:b/>
          <w:bCs/>
          <w:sz w:val="52"/>
          <w:szCs w:val="52"/>
        </w:rPr>
        <w:t>Medical Risk Assessment and Medical Plan</w:t>
      </w:r>
    </w:p>
    <w:p w14:paraId="34A2E45F" w14:textId="77777777" w:rsidR="0063102B" w:rsidRDefault="0063102B">
      <w:pPr>
        <w:rPr>
          <w:b/>
          <w:bCs/>
          <w:sz w:val="52"/>
          <w:szCs w:val="52"/>
        </w:rPr>
      </w:pPr>
    </w:p>
    <w:p w14:paraId="681FE3D4" w14:textId="77777777" w:rsidR="0063102B" w:rsidRDefault="0063102B">
      <w:pPr>
        <w:rPr>
          <w:b/>
          <w:bCs/>
          <w:sz w:val="52"/>
          <w:szCs w:val="52"/>
        </w:rPr>
      </w:pPr>
    </w:p>
    <w:p w14:paraId="2A743B9F" w14:textId="77777777" w:rsidR="0063102B" w:rsidRDefault="0063102B">
      <w:pPr>
        <w:rPr>
          <w:sz w:val="28"/>
          <w:szCs w:val="28"/>
        </w:rPr>
      </w:pPr>
    </w:p>
    <w:p w14:paraId="4820030D" w14:textId="77777777" w:rsidR="0063102B" w:rsidRDefault="0063102B">
      <w:pPr>
        <w:rPr>
          <w:sz w:val="28"/>
          <w:szCs w:val="28"/>
        </w:rPr>
      </w:pPr>
    </w:p>
    <w:p w14:paraId="0F21DDB8" w14:textId="77777777" w:rsidR="0063102B" w:rsidRDefault="0063102B">
      <w:pPr>
        <w:rPr>
          <w:sz w:val="28"/>
          <w:szCs w:val="28"/>
        </w:rPr>
      </w:pPr>
    </w:p>
    <w:p w14:paraId="2143A713" w14:textId="77777777" w:rsidR="0063102B" w:rsidRDefault="0063102B">
      <w:pPr>
        <w:rPr>
          <w:sz w:val="28"/>
          <w:szCs w:val="28"/>
        </w:rPr>
      </w:pPr>
    </w:p>
    <w:p w14:paraId="3B6D4577" w14:textId="77777777" w:rsidR="0063102B" w:rsidRDefault="0063102B">
      <w:pPr>
        <w:rPr>
          <w:sz w:val="28"/>
          <w:szCs w:val="28"/>
        </w:rPr>
      </w:pPr>
    </w:p>
    <w:p w14:paraId="6A0EBD98" w14:textId="77777777" w:rsidR="0063102B" w:rsidRDefault="0063102B">
      <w:pPr>
        <w:rPr>
          <w:sz w:val="28"/>
          <w:szCs w:val="28"/>
        </w:rPr>
      </w:pPr>
    </w:p>
    <w:p w14:paraId="528C687A" w14:textId="77777777" w:rsidR="0063102B" w:rsidRDefault="0063102B">
      <w:pPr>
        <w:rPr>
          <w:sz w:val="28"/>
          <w:szCs w:val="28"/>
        </w:rPr>
      </w:pPr>
    </w:p>
    <w:p w14:paraId="6F90FE9D" w14:textId="77777777" w:rsidR="0063102B" w:rsidRDefault="0063102B">
      <w:pPr>
        <w:rPr>
          <w:sz w:val="28"/>
          <w:szCs w:val="28"/>
        </w:rPr>
      </w:pPr>
    </w:p>
    <w:p w14:paraId="2884B543" w14:textId="77777777" w:rsidR="0063102B" w:rsidRDefault="0063102B">
      <w:pPr>
        <w:rPr>
          <w:sz w:val="28"/>
          <w:szCs w:val="28"/>
        </w:rPr>
      </w:pPr>
    </w:p>
    <w:p w14:paraId="062A984C" w14:textId="77777777" w:rsidR="0063102B" w:rsidRDefault="0063102B">
      <w:pPr>
        <w:rPr>
          <w:sz w:val="28"/>
          <w:szCs w:val="28"/>
        </w:rPr>
      </w:pPr>
    </w:p>
    <w:p w14:paraId="2B213DA1" w14:textId="77777777" w:rsidR="0063102B" w:rsidRDefault="0063102B">
      <w:pPr>
        <w:rPr>
          <w:sz w:val="28"/>
          <w:szCs w:val="28"/>
        </w:rPr>
      </w:pPr>
    </w:p>
    <w:p w14:paraId="35460ECC" w14:textId="77777777" w:rsidR="0063102B" w:rsidRDefault="0063102B">
      <w:pPr>
        <w:rPr>
          <w:sz w:val="28"/>
          <w:szCs w:val="28"/>
        </w:rPr>
      </w:pPr>
    </w:p>
    <w:p w14:paraId="5BB2829F" w14:textId="77777777" w:rsidR="0063102B" w:rsidRDefault="0063102B">
      <w:pPr>
        <w:rPr>
          <w:sz w:val="28"/>
          <w:szCs w:val="28"/>
        </w:rPr>
      </w:pPr>
    </w:p>
    <w:p w14:paraId="6A49F7C8" w14:textId="77777777" w:rsidR="0063102B" w:rsidRDefault="0063102B">
      <w:pPr>
        <w:rPr>
          <w:sz w:val="28"/>
          <w:szCs w:val="28"/>
        </w:rPr>
      </w:pPr>
    </w:p>
    <w:p w14:paraId="32B3B4AF" w14:textId="77777777" w:rsidR="0063102B" w:rsidRDefault="0063102B">
      <w:pPr>
        <w:rPr>
          <w:sz w:val="28"/>
          <w:szCs w:val="28"/>
        </w:rPr>
      </w:pPr>
    </w:p>
    <w:p w14:paraId="33276F2C" w14:textId="77777777" w:rsidR="0063102B" w:rsidRDefault="0063102B">
      <w:pPr>
        <w:rPr>
          <w:sz w:val="28"/>
          <w:szCs w:val="28"/>
        </w:rPr>
      </w:pPr>
    </w:p>
    <w:p w14:paraId="0AE0BD69" w14:textId="77777777" w:rsidR="0063102B" w:rsidRDefault="0063102B">
      <w:pPr>
        <w:rPr>
          <w:sz w:val="28"/>
          <w:szCs w:val="28"/>
        </w:rPr>
      </w:pPr>
    </w:p>
    <w:p w14:paraId="6ACF1120" w14:textId="77777777" w:rsidR="0063102B" w:rsidRDefault="0063102B">
      <w:pPr>
        <w:rPr>
          <w:sz w:val="28"/>
          <w:szCs w:val="28"/>
        </w:rPr>
      </w:pPr>
    </w:p>
    <w:p w14:paraId="347B0436" w14:textId="77777777" w:rsidR="0063102B" w:rsidRDefault="00E132C7">
      <w:pPr>
        <w:rPr>
          <w:sz w:val="28"/>
          <w:szCs w:val="28"/>
        </w:rPr>
      </w:pPr>
      <w:r>
        <w:rPr>
          <w:b/>
          <w:bCs/>
          <w:sz w:val="40"/>
          <w:szCs w:val="40"/>
        </w:rPr>
        <w:lastRenderedPageBreak/>
        <w:t>Introduction</w:t>
      </w:r>
    </w:p>
    <w:p w14:paraId="6E5D521F" w14:textId="77777777" w:rsidR="0063102B" w:rsidRDefault="0063102B">
      <w:pPr>
        <w:rPr>
          <w:sz w:val="28"/>
          <w:szCs w:val="28"/>
        </w:rPr>
      </w:pPr>
    </w:p>
    <w:p w14:paraId="0D246C8C" w14:textId="77777777" w:rsidR="0063102B" w:rsidRDefault="00E132C7">
      <w:pPr>
        <w:rPr>
          <w:sz w:val="28"/>
          <w:szCs w:val="28"/>
        </w:rPr>
      </w:pPr>
      <w:r>
        <w:rPr>
          <w:sz w:val="28"/>
          <w:szCs w:val="28"/>
        </w:rPr>
        <w:t>This document combines the Medical Risk Assessment and Medical Plan. It addresses:</w:t>
      </w:r>
    </w:p>
    <w:p w14:paraId="4964DEF2" w14:textId="77777777" w:rsidR="0063102B" w:rsidRDefault="0063102B">
      <w:pPr>
        <w:rPr>
          <w:sz w:val="28"/>
          <w:szCs w:val="28"/>
        </w:rPr>
      </w:pPr>
    </w:p>
    <w:p w14:paraId="3DC9CA92" w14:textId="77777777" w:rsidR="0063102B" w:rsidRDefault="00E132C7">
      <w:pPr>
        <w:numPr>
          <w:ilvl w:val="0"/>
          <w:numId w:val="2"/>
        </w:numPr>
        <w:rPr>
          <w:sz w:val="28"/>
          <w:szCs w:val="28"/>
        </w:rPr>
      </w:pPr>
      <w:proofErr w:type="spellStart"/>
      <w:r>
        <w:rPr>
          <w:sz w:val="28"/>
          <w:szCs w:val="28"/>
        </w:rPr>
        <w:t>Organisation</w:t>
      </w:r>
      <w:proofErr w:type="spellEnd"/>
      <w:r>
        <w:rPr>
          <w:sz w:val="28"/>
          <w:szCs w:val="28"/>
        </w:rPr>
        <w:t xml:space="preserve"> and infrastructure relating to medical matters ;</w:t>
      </w:r>
    </w:p>
    <w:p w14:paraId="016D2905" w14:textId="77777777" w:rsidR="0063102B" w:rsidRDefault="00E132C7">
      <w:pPr>
        <w:numPr>
          <w:ilvl w:val="0"/>
          <w:numId w:val="4"/>
        </w:numPr>
        <w:rPr>
          <w:sz w:val="28"/>
          <w:szCs w:val="28"/>
        </w:rPr>
      </w:pPr>
      <w:r>
        <w:rPr>
          <w:sz w:val="28"/>
          <w:szCs w:val="28"/>
        </w:rPr>
        <w:t>Identifiable risks and how these are controlled;</w:t>
      </w:r>
    </w:p>
    <w:p w14:paraId="53CB6075" w14:textId="77777777" w:rsidR="0063102B" w:rsidRDefault="00E132C7">
      <w:pPr>
        <w:numPr>
          <w:ilvl w:val="0"/>
          <w:numId w:val="4"/>
        </w:numPr>
        <w:rPr>
          <w:sz w:val="28"/>
          <w:szCs w:val="28"/>
        </w:rPr>
      </w:pPr>
      <w:r>
        <w:rPr>
          <w:sz w:val="28"/>
          <w:szCs w:val="28"/>
        </w:rPr>
        <w:t>General provisions for medical care.</w:t>
      </w:r>
    </w:p>
    <w:p w14:paraId="3C4058D3" w14:textId="77777777" w:rsidR="0063102B" w:rsidRDefault="0063102B">
      <w:pPr>
        <w:rPr>
          <w:sz w:val="28"/>
          <w:szCs w:val="28"/>
        </w:rPr>
      </w:pPr>
    </w:p>
    <w:p w14:paraId="0B9C604F" w14:textId="77777777" w:rsidR="0063102B" w:rsidRDefault="00E132C7">
      <w:pPr>
        <w:rPr>
          <w:b/>
          <w:bCs/>
          <w:sz w:val="40"/>
          <w:szCs w:val="40"/>
        </w:rPr>
      </w:pPr>
      <w:r>
        <w:rPr>
          <w:b/>
          <w:bCs/>
          <w:sz w:val="40"/>
          <w:szCs w:val="40"/>
        </w:rPr>
        <w:t xml:space="preserve">Infrastructure and </w:t>
      </w:r>
      <w:proofErr w:type="spellStart"/>
      <w:r>
        <w:rPr>
          <w:b/>
          <w:bCs/>
          <w:sz w:val="40"/>
          <w:szCs w:val="40"/>
        </w:rPr>
        <w:t>Organisation</w:t>
      </w:r>
      <w:proofErr w:type="spellEnd"/>
    </w:p>
    <w:p w14:paraId="09277F62" w14:textId="77777777" w:rsidR="0063102B" w:rsidRDefault="0063102B">
      <w:pPr>
        <w:rPr>
          <w:b/>
          <w:bCs/>
          <w:sz w:val="40"/>
          <w:szCs w:val="40"/>
        </w:rPr>
      </w:pPr>
    </w:p>
    <w:p w14:paraId="4B4E8D6B" w14:textId="77777777" w:rsidR="0063102B" w:rsidRDefault="00E132C7">
      <w:pPr>
        <w:rPr>
          <w:b/>
          <w:bCs/>
          <w:sz w:val="36"/>
          <w:szCs w:val="36"/>
        </w:rPr>
      </w:pPr>
      <w:r>
        <w:rPr>
          <w:b/>
          <w:bCs/>
          <w:sz w:val="36"/>
          <w:szCs w:val="36"/>
        </w:rPr>
        <w:t>Access for Emergency Vehicles</w:t>
      </w:r>
    </w:p>
    <w:p w14:paraId="1F943244" w14:textId="77777777" w:rsidR="0063102B" w:rsidRDefault="0063102B">
      <w:pPr>
        <w:rPr>
          <w:b/>
          <w:bCs/>
          <w:sz w:val="36"/>
          <w:szCs w:val="36"/>
        </w:rPr>
      </w:pPr>
    </w:p>
    <w:p w14:paraId="13591FDD" w14:textId="4EF12B67" w:rsidR="0063102B" w:rsidRDefault="00480C71">
      <w:pPr>
        <w:rPr>
          <w:sz w:val="28"/>
          <w:szCs w:val="28"/>
        </w:rPr>
      </w:pPr>
      <w:r>
        <w:rPr>
          <w:sz w:val="28"/>
          <w:szCs w:val="28"/>
        </w:rPr>
        <w:t>Clydebank</w:t>
      </w:r>
      <w:r w:rsidR="00E132C7">
        <w:rPr>
          <w:sz w:val="28"/>
          <w:szCs w:val="28"/>
        </w:rPr>
        <w:t xml:space="preserve"> FC’s ground at Holm Park </w:t>
      </w:r>
      <w:proofErr w:type="spellStart"/>
      <w:r w:rsidR="00E132C7">
        <w:rPr>
          <w:sz w:val="28"/>
          <w:szCs w:val="28"/>
        </w:rPr>
        <w:t>Park</w:t>
      </w:r>
      <w:proofErr w:type="spellEnd"/>
      <w:r w:rsidR="00E132C7">
        <w:rPr>
          <w:sz w:val="28"/>
          <w:szCs w:val="28"/>
        </w:rPr>
        <w:t xml:space="preserve"> is accessible b</w:t>
      </w:r>
      <w:r w:rsidR="004A176D">
        <w:rPr>
          <w:sz w:val="28"/>
          <w:szCs w:val="28"/>
        </w:rPr>
        <w:t xml:space="preserve">y public road from Dock Street </w:t>
      </w:r>
      <w:r w:rsidR="00E132C7">
        <w:rPr>
          <w:sz w:val="28"/>
          <w:szCs w:val="28"/>
        </w:rPr>
        <w:t>and would permit direct access for emergency vehicles to the ground and pitch.</w:t>
      </w:r>
    </w:p>
    <w:p w14:paraId="5D282DDC" w14:textId="77777777" w:rsidR="0063102B" w:rsidRDefault="0063102B">
      <w:pPr>
        <w:rPr>
          <w:sz w:val="28"/>
          <w:szCs w:val="28"/>
        </w:rPr>
      </w:pPr>
    </w:p>
    <w:p w14:paraId="6974432F" w14:textId="77777777" w:rsidR="0063102B" w:rsidRDefault="00E132C7">
      <w:pPr>
        <w:rPr>
          <w:sz w:val="28"/>
          <w:szCs w:val="28"/>
        </w:rPr>
      </w:pPr>
      <w:r>
        <w:rPr>
          <w:b/>
          <w:bCs/>
          <w:sz w:val="32"/>
          <w:szCs w:val="32"/>
        </w:rPr>
        <w:t>First Aid Facilities</w:t>
      </w:r>
    </w:p>
    <w:p w14:paraId="2C42625A" w14:textId="77777777" w:rsidR="0063102B" w:rsidRDefault="0063102B">
      <w:pPr>
        <w:rPr>
          <w:sz w:val="28"/>
          <w:szCs w:val="28"/>
        </w:rPr>
      </w:pPr>
    </w:p>
    <w:p w14:paraId="09C3EF57" w14:textId="51A1D384" w:rsidR="0063102B" w:rsidRDefault="00E132C7">
      <w:pPr>
        <w:rPr>
          <w:sz w:val="28"/>
          <w:szCs w:val="28"/>
        </w:rPr>
      </w:pPr>
      <w:r>
        <w:rPr>
          <w:sz w:val="28"/>
          <w:szCs w:val="28"/>
        </w:rPr>
        <w:t xml:space="preserve">The principal </w:t>
      </w:r>
      <w:r w:rsidR="004A176D">
        <w:rPr>
          <w:sz w:val="28"/>
          <w:szCs w:val="28"/>
        </w:rPr>
        <w:t>First Aid R</w:t>
      </w:r>
      <w:r>
        <w:rPr>
          <w:sz w:val="28"/>
          <w:szCs w:val="28"/>
        </w:rPr>
        <w:t xml:space="preserve">oom is </w:t>
      </w:r>
      <w:r w:rsidR="000266C1">
        <w:rPr>
          <w:sz w:val="28"/>
          <w:szCs w:val="28"/>
        </w:rPr>
        <w:t xml:space="preserve">in a </w:t>
      </w:r>
      <w:r>
        <w:rPr>
          <w:sz w:val="28"/>
          <w:szCs w:val="28"/>
        </w:rPr>
        <w:t>b</w:t>
      </w:r>
      <w:r w:rsidR="004A176D">
        <w:rPr>
          <w:sz w:val="28"/>
          <w:szCs w:val="28"/>
        </w:rPr>
        <w:t>uilding sited next to the Pavil</w:t>
      </w:r>
      <w:r>
        <w:rPr>
          <w:sz w:val="28"/>
          <w:szCs w:val="28"/>
        </w:rPr>
        <w:t>ion.</w:t>
      </w:r>
    </w:p>
    <w:p w14:paraId="3CC18B83" w14:textId="77777777" w:rsidR="0063102B" w:rsidRDefault="0063102B">
      <w:pPr>
        <w:rPr>
          <w:sz w:val="28"/>
          <w:szCs w:val="28"/>
        </w:rPr>
      </w:pPr>
    </w:p>
    <w:p w14:paraId="6811EF30" w14:textId="499337DB" w:rsidR="0063102B" w:rsidRDefault="00E132C7">
      <w:pPr>
        <w:rPr>
          <w:sz w:val="28"/>
          <w:szCs w:val="28"/>
        </w:rPr>
      </w:pPr>
      <w:r>
        <w:rPr>
          <w:sz w:val="28"/>
          <w:szCs w:val="28"/>
        </w:rPr>
        <w:t>It contain</w:t>
      </w:r>
      <w:r w:rsidR="000266C1">
        <w:rPr>
          <w:sz w:val="28"/>
          <w:szCs w:val="28"/>
        </w:rPr>
        <w:t>s</w:t>
      </w:r>
      <w:r>
        <w:rPr>
          <w:sz w:val="28"/>
          <w:szCs w:val="28"/>
        </w:rPr>
        <w:t xml:space="preserve"> </w:t>
      </w:r>
      <w:r w:rsidR="000266C1">
        <w:rPr>
          <w:sz w:val="28"/>
          <w:szCs w:val="28"/>
        </w:rPr>
        <w:t>adequate</w:t>
      </w:r>
      <w:r w:rsidR="004A176D">
        <w:rPr>
          <w:sz w:val="28"/>
          <w:szCs w:val="28"/>
        </w:rPr>
        <w:t xml:space="preserve"> first aid equipment and a medical couch. It has hot and cold running water</w:t>
      </w:r>
      <w:r>
        <w:rPr>
          <w:sz w:val="28"/>
          <w:szCs w:val="28"/>
        </w:rPr>
        <w:t xml:space="preserve">. There </w:t>
      </w:r>
      <w:r w:rsidR="000266C1">
        <w:rPr>
          <w:sz w:val="28"/>
          <w:szCs w:val="28"/>
        </w:rPr>
        <w:t>is</w:t>
      </w:r>
      <w:r>
        <w:rPr>
          <w:sz w:val="28"/>
          <w:szCs w:val="28"/>
        </w:rPr>
        <w:t xml:space="preserve"> adequate storage in the room. There </w:t>
      </w:r>
      <w:r w:rsidR="000266C1">
        <w:rPr>
          <w:sz w:val="28"/>
          <w:szCs w:val="28"/>
        </w:rPr>
        <w:t>is</w:t>
      </w:r>
      <w:r>
        <w:rPr>
          <w:sz w:val="28"/>
          <w:szCs w:val="28"/>
        </w:rPr>
        <w:t xml:space="preserve"> a toilet </w:t>
      </w:r>
      <w:r w:rsidR="004A176D">
        <w:rPr>
          <w:sz w:val="28"/>
          <w:szCs w:val="28"/>
        </w:rPr>
        <w:t>adjacent to the First Aid Room.</w:t>
      </w:r>
    </w:p>
    <w:p w14:paraId="1311F309" w14:textId="77777777" w:rsidR="0063102B" w:rsidRDefault="0063102B">
      <w:pPr>
        <w:rPr>
          <w:sz w:val="28"/>
          <w:szCs w:val="28"/>
        </w:rPr>
      </w:pPr>
    </w:p>
    <w:p w14:paraId="32A557A5" w14:textId="12A8F41D" w:rsidR="0063102B" w:rsidRDefault="00E132C7">
      <w:pPr>
        <w:rPr>
          <w:b/>
          <w:bCs/>
          <w:sz w:val="32"/>
          <w:szCs w:val="32"/>
        </w:rPr>
      </w:pPr>
      <w:r>
        <w:rPr>
          <w:b/>
          <w:bCs/>
          <w:sz w:val="32"/>
          <w:szCs w:val="32"/>
        </w:rPr>
        <w:t>Referee</w:t>
      </w:r>
      <w:r w:rsidR="004A176D">
        <w:rPr>
          <w:b/>
          <w:bCs/>
          <w:sz w:val="32"/>
          <w:szCs w:val="32"/>
        </w:rPr>
        <w:t>’</w:t>
      </w:r>
      <w:r>
        <w:rPr>
          <w:b/>
          <w:bCs/>
          <w:sz w:val="32"/>
          <w:szCs w:val="32"/>
        </w:rPr>
        <w:t>s Room</w:t>
      </w:r>
    </w:p>
    <w:p w14:paraId="0C201156" w14:textId="77777777" w:rsidR="0063102B" w:rsidRDefault="0063102B">
      <w:pPr>
        <w:rPr>
          <w:sz w:val="28"/>
          <w:szCs w:val="28"/>
        </w:rPr>
      </w:pPr>
    </w:p>
    <w:p w14:paraId="4545D327" w14:textId="537CEA19" w:rsidR="0063102B" w:rsidRDefault="004A176D">
      <w:pPr>
        <w:rPr>
          <w:sz w:val="28"/>
          <w:szCs w:val="28"/>
        </w:rPr>
      </w:pPr>
      <w:r>
        <w:rPr>
          <w:sz w:val="28"/>
          <w:szCs w:val="28"/>
        </w:rPr>
        <w:t>The R</w:t>
      </w:r>
      <w:r w:rsidR="00E132C7">
        <w:rPr>
          <w:sz w:val="28"/>
          <w:szCs w:val="28"/>
        </w:rPr>
        <w:t>eferee</w:t>
      </w:r>
      <w:r>
        <w:rPr>
          <w:sz w:val="28"/>
          <w:szCs w:val="28"/>
        </w:rPr>
        <w:t>’s R</w:t>
      </w:r>
      <w:r w:rsidR="00E132C7">
        <w:rPr>
          <w:sz w:val="28"/>
          <w:szCs w:val="28"/>
        </w:rPr>
        <w:t xml:space="preserve">oom is </w:t>
      </w:r>
      <w:r>
        <w:rPr>
          <w:sz w:val="28"/>
          <w:szCs w:val="28"/>
        </w:rPr>
        <w:t>in a building sited next</w:t>
      </w:r>
      <w:r w:rsidR="000266C1">
        <w:rPr>
          <w:sz w:val="28"/>
          <w:szCs w:val="28"/>
        </w:rPr>
        <w:t xml:space="preserve"> to the Pavilion</w:t>
      </w:r>
      <w:r>
        <w:rPr>
          <w:sz w:val="28"/>
          <w:szCs w:val="28"/>
        </w:rPr>
        <w:t>. It has access to</w:t>
      </w:r>
      <w:r w:rsidR="00E132C7">
        <w:rPr>
          <w:sz w:val="28"/>
          <w:szCs w:val="28"/>
        </w:rPr>
        <w:t xml:space="preserve"> a toilet, sink with running water, shower and changing space.</w:t>
      </w:r>
    </w:p>
    <w:p w14:paraId="22C260E0" w14:textId="77777777" w:rsidR="0063102B" w:rsidRDefault="0063102B">
      <w:pPr>
        <w:rPr>
          <w:sz w:val="28"/>
          <w:szCs w:val="28"/>
        </w:rPr>
      </w:pPr>
    </w:p>
    <w:p w14:paraId="160B45D2" w14:textId="139BB03B" w:rsidR="0063102B" w:rsidRDefault="00E132C7">
      <w:pPr>
        <w:rPr>
          <w:b/>
          <w:bCs/>
          <w:sz w:val="32"/>
          <w:szCs w:val="32"/>
        </w:rPr>
      </w:pPr>
      <w:proofErr w:type="spellStart"/>
      <w:r>
        <w:rPr>
          <w:b/>
          <w:bCs/>
          <w:sz w:val="32"/>
          <w:szCs w:val="32"/>
        </w:rPr>
        <w:t>Organisation</w:t>
      </w:r>
      <w:proofErr w:type="spellEnd"/>
      <w:r>
        <w:rPr>
          <w:b/>
          <w:bCs/>
          <w:sz w:val="32"/>
          <w:szCs w:val="32"/>
        </w:rPr>
        <w:t xml:space="preserve"> and Person</w:t>
      </w:r>
      <w:r w:rsidR="004A176D">
        <w:rPr>
          <w:b/>
          <w:bCs/>
          <w:sz w:val="32"/>
          <w:szCs w:val="32"/>
        </w:rPr>
        <w:t>n</w:t>
      </w:r>
      <w:r>
        <w:rPr>
          <w:b/>
          <w:bCs/>
          <w:sz w:val="32"/>
          <w:szCs w:val="32"/>
        </w:rPr>
        <w:t>el</w:t>
      </w:r>
    </w:p>
    <w:p w14:paraId="498257F7" w14:textId="77777777" w:rsidR="0063102B" w:rsidRDefault="0063102B">
      <w:pPr>
        <w:rPr>
          <w:b/>
          <w:bCs/>
          <w:sz w:val="32"/>
          <w:szCs w:val="32"/>
        </w:rPr>
      </w:pPr>
    </w:p>
    <w:p w14:paraId="2A62B188" w14:textId="401AD859" w:rsidR="004A176D" w:rsidRDefault="004A176D">
      <w:pPr>
        <w:rPr>
          <w:sz w:val="28"/>
          <w:szCs w:val="28"/>
        </w:rPr>
      </w:pPr>
      <w:r>
        <w:rPr>
          <w:sz w:val="28"/>
          <w:szCs w:val="28"/>
        </w:rPr>
        <w:t>Clydebank FC (“the C</w:t>
      </w:r>
      <w:r w:rsidR="00E132C7">
        <w:rPr>
          <w:sz w:val="28"/>
          <w:szCs w:val="28"/>
        </w:rPr>
        <w:t>l</w:t>
      </w:r>
      <w:r>
        <w:rPr>
          <w:sz w:val="28"/>
          <w:szCs w:val="28"/>
        </w:rPr>
        <w:t xml:space="preserve">ub”) has an association with a </w:t>
      </w:r>
      <w:r w:rsidR="00365305">
        <w:rPr>
          <w:sz w:val="28"/>
          <w:szCs w:val="28"/>
        </w:rPr>
        <w:t>Club D</w:t>
      </w:r>
      <w:r w:rsidR="00E132C7">
        <w:rPr>
          <w:sz w:val="28"/>
          <w:szCs w:val="28"/>
        </w:rPr>
        <w:t xml:space="preserve">octor for advice and guidance on all medical matters. </w:t>
      </w:r>
    </w:p>
    <w:p w14:paraId="12D646F5" w14:textId="77777777" w:rsidR="004A176D" w:rsidRDefault="004A176D">
      <w:pPr>
        <w:rPr>
          <w:sz w:val="28"/>
          <w:szCs w:val="28"/>
        </w:rPr>
      </w:pPr>
    </w:p>
    <w:p w14:paraId="3BF9A093" w14:textId="34C95499" w:rsidR="004A176D" w:rsidRDefault="00365305">
      <w:pPr>
        <w:rPr>
          <w:sz w:val="28"/>
          <w:szCs w:val="28"/>
        </w:rPr>
      </w:pPr>
      <w:r>
        <w:rPr>
          <w:sz w:val="28"/>
          <w:szCs w:val="28"/>
        </w:rPr>
        <w:t>T</w:t>
      </w:r>
      <w:r w:rsidR="004A176D">
        <w:rPr>
          <w:sz w:val="28"/>
          <w:szCs w:val="28"/>
        </w:rPr>
        <w:t xml:space="preserve">he </w:t>
      </w:r>
      <w:r>
        <w:rPr>
          <w:sz w:val="28"/>
          <w:szCs w:val="28"/>
        </w:rPr>
        <w:t>Club D</w:t>
      </w:r>
      <w:r w:rsidR="00E132C7">
        <w:rPr>
          <w:sz w:val="28"/>
          <w:szCs w:val="28"/>
        </w:rPr>
        <w:t>octor would be in attendance for</w:t>
      </w:r>
      <w:r>
        <w:rPr>
          <w:sz w:val="28"/>
          <w:szCs w:val="28"/>
        </w:rPr>
        <w:t xml:space="preserve"> home games.</w:t>
      </w:r>
    </w:p>
    <w:p w14:paraId="67B668A4" w14:textId="77777777" w:rsidR="004A176D" w:rsidRDefault="004A176D">
      <w:pPr>
        <w:rPr>
          <w:sz w:val="28"/>
          <w:szCs w:val="28"/>
        </w:rPr>
      </w:pPr>
    </w:p>
    <w:p w14:paraId="28756DEE" w14:textId="2BBFC754" w:rsidR="0063102B" w:rsidRDefault="004A176D">
      <w:pPr>
        <w:rPr>
          <w:sz w:val="28"/>
          <w:szCs w:val="28"/>
        </w:rPr>
      </w:pPr>
      <w:r>
        <w:rPr>
          <w:sz w:val="28"/>
          <w:szCs w:val="28"/>
        </w:rPr>
        <w:t>The C</w:t>
      </w:r>
      <w:r w:rsidR="00E132C7">
        <w:rPr>
          <w:sz w:val="28"/>
          <w:szCs w:val="28"/>
        </w:rPr>
        <w:t>lub also ensures that there is at least one qualified First Aid staff member present at all matches.</w:t>
      </w:r>
    </w:p>
    <w:p w14:paraId="3C071D13" w14:textId="77777777" w:rsidR="0063102B" w:rsidRDefault="0063102B">
      <w:pPr>
        <w:rPr>
          <w:sz w:val="28"/>
          <w:szCs w:val="28"/>
        </w:rPr>
      </w:pPr>
    </w:p>
    <w:p w14:paraId="77F34508" w14:textId="77777777" w:rsidR="0063102B" w:rsidRDefault="00E132C7">
      <w:pPr>
        <w:rPr>
          <w:sz w:val="28"/>
          <w:szCs w:val="28"/>
        </w:rPr>
      </w:pPr>
      <w:r>
        <w:rPr>
          <w:sz w:val="28"/>
          <w:szCs w:val="28"/>
        </w:rPr>
        <w:lastRenderedPageBreak/>
        <w:t>There is an announcer present at every home match. This person will be located at the entrance to the dressing rooms and is the focal point for co-ordination of messages during the match. He/she will make any safety announcements and will have immediate access to a telephone to communicate with others including the emergency services to ensure expedited management of any health and safety issues.</w:t>
      </w:r>
    </w:p>
    <w:p w14:paraId="340DB3C4" w14:textId="77777777" w:rsidR="000266C1" w:rsidRDefault="000266C1">
      <w:pPr>
        <w:rPr>
          <w:b/>
          <w:bCs/>
          <w:sz w:val="40"/>
          <w:szCs w:val="40"/>
        </w:rPr>
      </w:pPr>
    </w:p>
    <w:p w14:paraId="4AAC29A9" w14:textId="3789945E" w:rsidR="0063102B" w:rsidRDefault="00E132C7">
      <w:pPr>
        <w:rPr>
          <w:b/>
          <w:bCs/>
          <w:sz w:val="40"/>
          <w:szCs w:val="40"/>
        </w:rPr>
      </w:pPr>
      <w:r>
        <w:rPr>
          <w:b/>
          <w:bCs/>
          <w:sz w:val="40"/>
          <w:szCs w:val="40"/>
        </w:rPr>
        <w:t>Identifiable Medical Risks</w:t>
      </w:r>
    </w:p>
    <w:p w14:paraId="49C705A5" w14:textId="77777777" w:rsidR="0063102B" w:rsidRDefault="0063102B">
      <w:pPr>
        <w:rPr>
          <w:b/>
          <w:bCs/>
          <w:sz w:val="28"/>
          <w:szCs w:val="28"/>
        </w:rPr>
      </w:pPr>
    </w:p>
    <w:p w14:paraId="73306F31" w14:textId="77777777" w:rsidR="0063102B" w:rsidRDefault="00E132C7">
      <w:pPr>
        <w:numPr>
          <w:ilvl w:val="0"/>
          <w:numId w:val="6"/>
        </w:numPr>
        <w:rPr>
          <w:b/>
          <w:bCs/>
          <w:sz w:val="28"/>
          <w:szCs w:val="28"/>
        </w:rPr>
      </w:pPr>
      <w:r>
        <w:rPr>
          <w:b/>
          <w:bCs/>
          <w:sz w:val="28"/>
          <w:szCs w:val="28"/>
        </w:rPr>
        <w:t>Injury to players</w:t>
      </w:r>
    </w:p>
    <w:p w14:paraId="2426AC5B" w14:textId="77777777" w:rsidR="0063102B" w:rsidRDefault="0063102B">
      <w:pPr>
        <w:rPr>
          <w:b/>
          <w:bCs/>
          <w:sz w:val="28"/>
          <w:szCs w:val="28"/>
        </w:rPr>
      </w:pPr>
    </w:p>
    <w:p w14:paraId="7AAED4C7" w14:textId="77777777" w:rsidR="0063102B" w:rsidRDefault="00E132C7">
      <w:pPr>
        <w:numPr>
          <w:ilvl w:val="1"/>
          <w:numId w:val="8"/>
        </w:numPr>
        <w:rPr>
          <w:sz w:val="28"/>
          <w:szCs w:val="28"/>
        </w:rPr>
      </w:pPr>
      <w:r>
        <w:rPr>
          <w:b/>
          <w:bCs/>
          <w:sz w:val="28"/>
          <w:szCs w:val="28"/>
        </w:rPr>
        <w:t>Description</w:t>
      </w:r>
    </w:p>
    <w:p w14:paraId="2025DF90" w14:textId="77777777" w:rsidR="0063102B" w:rsidRDefault="00E132C7">
      <w:pPr>
        <w:ind w:left="435"/>
        <w:rPr>
          <w:sz w:val="28"/>
          <w:szCs w:val="28"/>
        </w:rPr>
      </w:pPr>
      <w:r>
        <w:rPr>
          <w:sz w:val="28"/>
          <w:szCs w:val="28"/>
        </w:rPr>
        <w:t xml:space="preserve">The most likely source of a medical issue is the injury to players during the normal course of the match. This can cover the spectrum of minor injury which is treated pitch side before the player returns to the game to serious injury requiring immediate intervention and </w:t>
      </w:r>
      <w:proofErr w:type="spellStart"/>
      <w:r>
        <w:rPr>
          <w:sz w:val="28"/>
          <w:szCs w:val="28"/>
        </w:rPr>
        <w:t>hospitalisation</w:t>
      </w:r>
      <w:proofErr w:type="spellEnd"/>
      <w:r>
        <w:rPr>
          <w:sz w:val="28"/>
          <w:szCs w:val="28"/>
        </w:rPr>
        <w:t>.</w:t>
      </w:r>
    </w:p>
    <w:p w14:paraId="67FE6828" w14:textId="77777777" w:rsidR="0063102B" w:rsidRDefault="0063102B">
      <w:pPr>
        <w:ind w:left="435"/>
        <w:rPr>
          <w:sz w:val="28"/>
          <w:szCs w:val="28"/>
        </w:rPr>
      </w:pPr>
    </w:p>
    <w:p w14:paraId="25EEC65C" w14:textId="77777777" w:rsidR="0063102B" w:rsidRDefault="00E132C7">
      <w:pPr>
        <w:numPr>
          <w:ilvl w:val="1"/>
          <w:numId w:val="8"/>
        </w:numPr>
        <w:rPr>
          <w:b/>
          <w:bCs/>
          <w:sz w:val="28"/>
          <w:szCs w:val="28"/>
        </w:rPr>
      </w:pPr>
      <w:r>
        <w:rPr>
          <w:b/>
          <w:bCs/>
          <w:sz w:val="28"/>
          <w:szCs w:val="28"/>
        </w:rPr>
        <w:t>Current arrangements</w:t>
      </w:r>
    </w:p>
    <w:p w14:paraId="543C8C9D" w14:textId="77777777" w:rsidR="0063102B" w:rsidRDefault="0063102B">
      <w:pPr>
        <w:ind w:left="435"/>
        <w:rPr>
          <w:b/>
          <w:bCs/>
          <w:sz w:val="28"/>
          <w:szCs w:val="28"/>
        </w:rPr>
      </w:pPr>
    </w:p>
    <w:p w14:paraId="31EB5108" w14:textId="45D2A24B" w:rsidR="0063102B" w:rsidRDefault="004A176D">
      <w:pPr>
        <w:ind w:left="435"/>
        <w:rPr>
          <w:sz w:val="28"/>
          <w:szCs w:val="28"/>
        </w:rPr>
      </w:pPr>
      <w:r>
        <w:rPr>
          <w:sz w:val="28"/>
          <w:szCs w:val="28"/>
        </w:rPr>
        <w:t>The C</w:t>
      </w:r>
      <w:r w:rsidR="00E132C7">
        <w:rPr>
          <w:sz w:val="28"/>
          <w:szCs w:val="28"/>
        </w:rPr>
        <w:t xml:space="preserve">lub will ensure that there is a qualified sports first-aider present at all matches. A stretcher is available in the </w:t>
      </w:r>
      <w:r>
        <w:rPr>
          <w:sz w:val="28"/>
          <w:szCs w:val="28"/>
        </w:rPr>
        <w:t>First Aid Room</w:t>
      </w:r>
      <w:r w:rsidR="00E132C7">
        <w:rPr>
          <w:sz w:val="28"/>
          <w:szCs w:val="28"/>
        </w:rPr>
        <w:t xml:space="preserve"> which will allow removal of </w:t>
      </w:r>
      <w:r>
        <w:rPr>
          <w:sz w:val="28"/>
          <w:szCs w:val="28"/>
        </w:rPr>
        <w:t>players from the pitch to the First A</w:t>
      </w:r>
      <w:r w:rsidR="00E132C7">
        <w:rPr>
          <w:sz w:val="28"/>
          <w:szCs w:val="28"/>
        </w:rPr>
        <w:t>id room if the player requires assistance to leave the pitch.</w:t>
      </w:r>
    </w:p>
    <w:p w14:paraId="2B906C42" w14:textId="77777777" w:rsidR="0063102B" w:rsidRDefault="0063102B">
      <w:pPr>
        <w:ind w:left="435"/>
        <w:rPr>
          <w:sz w:val="28"/>
          <w:szCs w:val="28"/>
        </w:rPr>
      </w:pPr>
    </w:p>
    <w:p w14:paraId="5E95FD56" w14:textId="6141BA6C" w:rsidR="0063102B" w:rsidRDefault="00E132C7">
      <w:pPr>
        <w:ind w:left="435"/>
        <w:rPr>
          <w:sz w:val="28"/>
          <w:szCs w:val="28"/>
        </w:rPr>
      </w:pPr>
      <w:r>
        <w:rPr>
          <w:sz w:val="28"/>
          <w:szCs w:val="28"/>
        </w:rPr>
        <w:t xml:space="preserve">The nearest accident department is at the Queen Elizabeth University Hospital, which is 20 minutes from the ground under normal traffic conditions. The first-aider looking after an injured player will make arrangements through the </w:t>
      </w:r>
      <w:r w:rsidR="004A176D">
        <w:rPr>
          <w:sz w:val="28"/>
          <w:szCs w:val="28"/>
        </w:rPr>
        <w:t>Club’s Safety Officer</w:t>
      </w:r>
      <w:r>
        <w:rPr>
          <w:sz w:val="28"/>
          <w:szCs w:val="28"/>
        </w:rPr>
        <w:t xml:space="preserve"> either to arrange</w:t>
      </w:r>
      <w:r w:rsidR="004A176D">
        <w:rPr>
          <w:sz w:val="28"/>
          <w:szCs w:val="28"/>
        </w:rPr>
        <w:t xml:space="preserve"> transport for a player to the hospital</w:t>
      </w:r>
      <w:r>
        <w:rPr>
          <w:sz w:val="28"/>
          <w:szCs w:val="28"/>
        </w:rPr>
        <w:t xml:space="preserve"> for further assessment or to call the emergency services if immediate medical care is required.</w:t>
      </w:r>
    </w:p>
    <w:p w14:paraId="3B24B285" w14:textId="77777777" w:rsidR="0063102B" w:rsidRDefault="0063102B">
      <w:pPr>
        <w:ind w:left="435"/>
        <w:rPr>
          <w:sz w:val="28"/>
          <w:szCs w:val="28"/>
        </w:rPr>
      </w:pPr>
    </w:p>
    <w:p w14:paraId="09E16FD6" w14:textId="77777777" w:rsidR="0063102B" w:rsidRDefault="00E132C7">
      <w:pPr>
        <w:ind w:left="435"/>
        <w:rPr>
          <w:sz w:val="28"/>
          <w:szCs w:val="28"/>
        </w:rPr>
      </w:pPr>
      <w:r>
        <w:rPr>
          <w:sz w:val="28"/>
          <w:szCs w:val="28"/>
        </w:rPr>
        <w:t>The risk of injury to players does not vary significantly between normal and major matches and this assessment applies to all matches.</w:t>
      </w:r>
    </w:p>
    <w:p w14:paraId="288C1E37" w14:textId="77777777" w:rsidR="0063102B" w:rsidRDefault="0063102B">
      <w:pPr>
        <w:rPr>
          <w:sz w:val="28"/>
          <w:szCs w:val="28"/>
        </w:rPr>
      </w:pPr>
    </w:p>
    <w:p w14:paraId="226FE3AC" w14:textId="77777777" w:rsidR="0063102B" w:rsidRDefault="00E132C7">
      <w:pPr>
        <w:rPr>
          <w:b/>
          <w:bCs/>
          <w:sz w:val="28"/>
          <w:szCs w:val="28"/>
        </w:rPr>
      </w:pPr>
      <w:r>
        <w:rPr>
          <w:b/>
          <w:bCs/>
          <w:sz w:val="28"/>
          <w:szCs w:val="28"/>
        </w:rPr>
        <w:t>1.3 Assessment</w:t>
      </w:r>
    </w:p>
    <w:p w14:paraId="397E0019" w14:textId="77777777" w:rsidR="0063102B" w:rsidRDefault="00E132C7">
      <w:pPr>
        <w:rPr>
          <w:sz w:val="28"/>
          <w:szCs w:val="28"/>
        </w:rPr>
      </w:pPr>
      <w:r>
        <w:rPr>
          <w:sz w:val="28"/>
          <w:szCs w:val="28"/>
        </w:rPr>
        <w:t xml:space="preserve">     </w:t>
      </w:r>
    </w:p>
    <w:p w14:paraId="31D684EB" w14:textId="4ECC8E43" w:rsidR="0063102B" w:rsidRDefault="00E132C7">
      <w:pPr>
        <w:rPr>
          <w:sz w:val="28"/>
          <w:szCs w:val="28"/>
        </w:rPr>
      </w:pPr>
      <w:r>
        <w:rPr>
          <w:sz w:val="28"/>
          <w:szCs w:val="28"/>
        </w:rPr>
        <w:t xml:space="preserve">      The procedure for removal of the player from the pitch and making arrangements for onward transport are </w:t>
      </w:r>
      <w:r w:rsidR="004A176D">
        <w:rPr>
          <w:sz w:val="28"/>
          <w:szCs w:val="28"/>
        </w:rPr>
        <w:t>reviewed</w:t>
      </w:r>
      <w:r>
        <w:rPr>
          <w:sz w:val="28"/>
          <w:szCs w:val="28"/>
        </w:rPr>
        <w:t xml:space="preserve"> at least annually.</w:t>
      </w:r>
    </w:p>
    <w:p w14:paraId="0DB5E9F1" w14:textId="77777777" w:rsidR="0063102B" w:rsidRDefault="0063102B">
      <w:pPr>
        <w:rPr>
          <w:sz w:val="28"/>
          <w:szCs w:val="28"/>
        </w:rPr>
      </w:pPr>
    </w:p>
    <w:p w14:paraId="16DC695E" w14:textId="055B65CA" w:rsidR="0063102B" w:rsidRDefault="00E132C7" w:rsidP="004A176D">
      <w:pPr>
        <w:rPr>
          <w:sz w:val="28"/>
          <w:szCs w:val="28"/>
        </w:rPr>
      </w:pPr>
      <w:r>
        <w:rPr>
          <w:b/>
          <w:bCs/>
          <w:sz w:val="28"/>
          <w:szCs w:val="28"/>
        </w:rPr>
        <w:t>Actions required</w:t>
      </w:r>
    </w:p>
    <w:p w14:paraId="20C2F213" w14:textId="28359C03" w:rsidR="0063102B" w:rsidRDefault="00E132C7">
      <w:pPr>
        <w:ind w:left="435"/>
        <w:rPr>
          <w:sz w:val="28"/>
          <w:szCs w:val="28"/>
        </w:rPr>
      </w:pPr>
      <w:r>
        <w:rPr>
          <w:sz w:val="28"/>
          <w:szCs w:val="28"/>
        </w:rPr>
        <w:t>Annual re</w:t>
      </w:r>
      <w:r w:rsidR="004A176D">
        <w:rPr>
          <w:sz w:val="28"/>
          <w:szCs w:val="28"/>
        </w:rPr>
        <w:t>view</w:t>
      </w:r>
      <w:r>
        <w:rPr>
          <w:sz w:val="28"/>
          <w:szCs w:val="28"/>
        </w:rPr>
        <w:t xml:space="preserve"> of arrangements as above</w:t>
      </w:r>
      <w:r w:rsidR="004A176D">
        <w:rPr>
          <w:sz w:val="28"/>
          <w:szCs w:val="28"/>
        </w:rPr>
        <w:t>.</w:t>
      </w:r>
    </w:p>
    <w:p w14:paraId="71CD7BD8" w14:textId="77777777" w:rsidR="0063102B" w:rsidRDefault="0063102B">
      <w:pPr>
        <w:rPr>
          <w:b/>
          <w:bCs/>
          <w:sz w:val="28"/>
          <w:szCs w:val="28"/>
        </w:rPr>
      </w:pPr>
    </w:p>
    <w:p w14:paraId="73150F77" w14:textId="77777777" w:rsidR="0063102B" w:rsidRDefault="00E132C7">
      <w:pPr>
        <w:numPr>
          <w:ilvl w:val="0"/>
          <w:numId w:val="12"/>
        </w:numPr>
        <w:rPr>
          <w:b/>
          <w:bCs/>
          <w:sz w:val="28"/>
          <w:szCs w:val="28"/>
        </w:rPr>
      </w:pPr>
      <w:r>
        <w:rPr>
          <w:b/>
          <w:bCs/>
          <w:sz w:val="28"/>
          <w:szCs w:val="28"/>
        </w:rPr>
        <w:t>Injury to Spectators</w:t>
      </w:r>
    </w:p>
    <w:p w14:paraId="09FF4E22" w14:textId="77777777" w:rsidR="0063102B" w:rsidRDefault="0063102B">
      <w:pPr>
        <w:rPr>
          <w:b/>
          <w:bCs/>
          <w:sz w:val="28"/>
          <w:szCs w:val="28"/>
        </w:rPr>
      </w:pPr>
    </w:p>
    <w:p w14:paraId="2265123F" w14:textId="77777777" w:rsidR="0063102B" w:rsidRDefault="00E132C7">
      <w:pPr>
        <w:rPr>
          <w:b/>
          <w:bCs/>
          <w:sz w:val="28"/>
          <w:szCs w:val="28"/>
        </w:rPr>
      </w:pPr>
      <w:r>
        <w:rPr>
          <w:b/>
          <w:bCs/>
          <w:sz w:val="28"/>
          <w:szCs w:val="28"/>
        </w:rPr>
        <w:t>2.1</w:t>
      </w:r>
      <w:r>
        <w:rPr>
          <w:b/>
          <w:bCs/>
        </w:rPr>
        <w:t xml:space="preserve"> </w:t>
      </w:r>
      <w:r>
        <w:rPr>
          <w:b/>
          <w:bCs/>
          <w:sz w:val="28"/>
          <w:szCs w:val="28"/>
        </w:rPr>
        <w:t>Description</w:t>
      </w:r>
    </w:p>
    <w:p w14:paraId="1A79AE97" w14:textId="77777777" w:rsidR="0063102B" w:rsidRDefault="0063102B">
      <w:pPr>
        <w:rPr>
          <w:b/>
          <w:bCs/>
          <w:sz w:val="28"/>
          <w:szCs w:val="28"/>
        </w:rPr>
      </w:pPr>
    </w:p>
    <w:p w14:paraId="492B9712" w14:textId="77777777" w:rsidR="0063102B" w:rsidRDefault="00E132C7">
      <w:pPr>
        <w:rPr>
          <w:sz w:val="28"/>
          <w:szCs w:val="28"/>
        </w:rPr>
      </w:pPr>
      <w:r>
        <w:rPr>
          <w:sz w:val="28"/>
          <w:szCs w:val="28"/>
        </w:rPr>
        <w:t xml:space="preserve">The following risk factors can be considered collectively for assessment </w:t>
      </w:r>
      <w:proofErr w:type="gramStart"/>
      <w:r>
        <w:rPr>
          <w:sz w:val="28"/>
          <w:szCs w:val="28"/>
        </w:rPr>
        <w:t>purposes ;</w:t>
      </w:r>
      <w:proofErr w:type="gramEnd"/>
    </w:p>
    <w:p w14:paraId="284F5A91" w14:textId="77777777" w:rsidR="0063102B" w:rsidRDefault="0063102B">
      <w:pPr>
        <w:rPr>
          <w:sz w:val="28"/>
          <w:szCs w:val="28"/>
        </w:rPr>
      </w:pPr>
    </w:p>
    <w:p w14:paraId="07523C07" w14:textId="234F0EE6" w:rsidR="0063102B" w:rsidRDefault="00E132C7">
      <w:pPr>
        <w:numPr>
          <w:ilvl w:val="2"/>
          <w:numId w:val="12"/>
        </w:numPr>
        <w:rPr>
          <w:sz w:val="28"/>
          <w:szCs w:val="28"/>
        </w:rPr>
      </w:pPr>
      <w:r>
        <w:rPr>
          <w:b/>
          <w:bCs/>
          <w:sz w:val="28"/>
          <w:szCs w:val="28"/>
        </w:rPr>
        <w:t>Fire</w:t>
      </w:r>
      <w:r w:rsidR="004A176D">
        <w:rPr>
          <w:b/>
          <w:bCs/>
          <w:sz w:val="28"/>
          <w:szCs w:val="28"/>
        </w:rPr>
        <w:t xml:space="preserve"> </w:t>
      </w:r>
      <w:r>
        <w:rPr>
          <w:b/>
          <w:bCs/>
          <w:sz w:val="28"/>
          <w:szCs w:val="28"/>
        </w:rPr>
        <w:t>-</w:t>
      </w:r>
      <w:r w:rsidR="004A176D">
        <w:rPr>
          <w:b/>
          <w:bCs/>
          <w:sz w:val="28"/>
          <w:szCs w:val="28"/>
        </w:rPr>
        <w:t xml:space="preserve"> </w:t>
      </w:r>
      <w:r>
        <w:rPr>
          <w:sz w:val="28"/>
          <w:szCs w:val="28"/>
        </w:rPr>
        <w:t>there is identifiab</w:t>
      </w:r>
      <w:r w:rsidR="004A176D">
        <w:rPr>
          <w:sz w:val="28"/>
          <w:szCs w:val="28"/>
        </w:rPr>
        <w:t xml:space="preserve">le risk in the dressing rooms, First Aid </w:t>
      </w:r>
      <w:r>
        <w:rPr>
          <w:sz w:val="28"/>
          <w:szCs w:val="28"/>
        </w:rPr>
        <w:t>Room, Referee</w:t>
      </w:r>
      <w:r w:rsidR="004A176D">
        <w:rPr>
          <w:sz w:val="28"/>
          <w:szCs w:val="28"/>
        </w:rPr>
        <w:t>’</w:t>
      </w:r>
      <w:r>
        <w:rPr>
          <w:sz w:val="28"/>
          <w:szCs w:val="28"/>
        </w:rPr>
        <w:t xml:space="preserve">s Room and </w:t>
      </w:r>
      <w:r w:rsidR="004A176D">
        <w:rPr>
          <w:sz w:val="28"/>
          <w:szCs w:val="28"/>
        </w:rPr>
        <w:t>Pavilion</w:t>
      </w:r>
      <w:r>
        <w:rPr>
          <w:sz w:val="28"/>
          <w:szCs w:val="28"/>
        </w:rPr>
        <w:t>. The risk as assessed is small for these areas and negligible for open areas of the ground.</w:t>
      </w:r>
    </w:p>
    <w:p w14:paraId="78D599BA" w14:textId="029B0F05" w:rsidR="0063102B" w:rsidRDefault="00E132C7">
      <w:pPr>
        <w:numPr>
          <w:ilvl w:val="2"/>
          <w:numId w:val="12"/>
        </w:numPr>
        <w:rPr>
          <w:sz w:val="28"/>
          <w:szCs w:val="28"/>
        </w:rPr>
      </w:pPr>
      <w:r>
        <w:rPr>
          <w:b/>
          <w:bCs/>
          <w:sz w:val="28"/>
          <w:szCs w:val="28"/>
        </w:rPr>
        <w:t xml:space="preserve"> Structural Failure</w:t>
      </w:r>
      <w:r w:rsidR="004A176D">
        <w:rPr>
          <w:b/>
          <w:bCs/>
          <w:sz w:val="28"/>
          <w:szCs w:val="28"/>
        </w:rPr>
        <w:t xml:space="preserve"> </w:t>
      </w:r>
      <w:r>
        <w:rPr>
          <w:b/>
          <w:bCs/>
          <w:sz w:val="28"/>
          <w:szCs w:val="28"/>
        </w:rPr>
        <w:t>-</w:t>
      </w:r>
      <w:r w:rsidR="004A176D">
        <w:rPr>
          <w:b/>
          <w:bCs/>
          <w:sz w:val="28"/>
          <w:szCs w:val="28"/>
        </w:rPr>
        <w:t xml:space="preserve"> </w:t>
      </w:r>
      <w:r>
        <w:rPr>
          <w:sz w:val="28"/>
          <w:szCs w:val="28"/>
        </w:rPr>
        <w:t>the identifiable source of risk is the stand structure. This is of modern structure and is regularly inspected. The risk is considered negligible under normal circumstances to slight in high winds.</w:t>
      </w:r>
    </w:p>
    <w:p w14:paraId="357775D3" w14:textId="77777777" w:rsidR="0063102B" w:rsidRDefault="00E132C7">
      <w:pPr>
        <w:numPr>
          <w:ilvl w:val="2"/>
          <w:numId w:val="12"/>
        </w:numPr>
        <w:rPr>
          <w:sz w:val="28"/>
          <w:szCs w:val="28"/>
        </w:rPr>
      </w:pPr>
      <w:r>
        <w:rPr>
          <w:b/>
          <w:bCs/>
          <w:sz w:val="28"/>
          <w:szCs w:val="28"/>
        </w:rPr>
        <w:t>Evacuation-</w:t>
      </w:r>
      <w:r>
        <w:rPr>
          <w:sz w:val="28"/>
          <w:szCs w:val="28"/>
        </w:rPr>
        <w:t>There is negligible risk under normal operating conditions rising to moderate in a “panic” situation in a match with a maximal capacity. This risk is mitigated because (a) unplanned evacuation is extremely unlikely (b) planned, orderly evacuation reduces the risk.</w:t>
      </w:r>
    </w:p>
    <w:p w14:paraId="42EFDFDE" w14:textId="77777777" w:rsidR="0063102B" w:rsidRDefault="00E132C7">
      <w:pPr>
        <w:numPr>
          <w:ilvl w:val="2"/>
          <w:numId w:val="12"/>
        </w:numPr>
        <w:rPr>
          <w:sz w:val="28"/>
          <w:szCs w:val="28"/>
        </w:rPr>
      </w:pPr>
      <w:r>
        <w:rPr>
          <w:b/>
          <w:bCs/>
          <w:sz w:val="28"/>
          <w:szCs w:val="28"/>
        </w:rPr>
        <w:t>General-</w:t>
      </w:r>
      <w:r>
        <w:rPr>
          <w:sz w:val="28"/>
          <w:szCs w:val="28"/>
        </w:rPr>
        <w:t xml:space="preserve"> there is a general risk to spectators from slips, or other accidents. This is controlled by the maintenance of the ground in good condition. The risk is proportional to the number of spectators.</w:t>
      </w:r>
    </w:p>
    <w:p w14:paraId="076C14AE" w14:textId="77777777" w:rsidR="0063102B" w:rsidRDefault="0063102B">
      <w:pPr>
        <w:rPr>
          <w:sz w:val="28"/>
          <w:szCs w:val="28"/>
        </w:rPr>
      </w:pPr>
    </w:p>
    <w:p w14:paraId="58620032" w14:textId="77777777" w:rsidR="0063102B" w:rsidRDefault="00E132C7">
      <w:pPr>
        <w:numPr>
          <w:ilvl w:val="1"/>
          <w:numId w:val="13"/>
        </w:numPr>
        <w:rPr>
          <w:b/>
          <w:bCs/>
          <w:sz w:val="28"/>
          <w:szCs w:val="28"/>
        </w:rPr>
      </w:pPr>
      <w:r>
        <w:rPr>
          <w:b/>
          <w:bCs/>
          <w:sz w:val="28"/>
          <w:szCs w:val="28"/>
        </w:rPr>
        <w:t>Current Arrangements</w:t>
      </w:r>
    </w:p>
    <w:p w14:paraId="42AE65B7" w14:textId="77777777" w:rsidR="0063102B" w:rsidRDefault="0063102B">
      <w:pPr>
        <w:ind w:left="360"/>
        <w:rPr>
          <w:b/>
          <w:bCs/>
          <w:sz w:val="28"/>
          <w:szCs w:val="28"/>
        </w:rPr>
      </w:pPr>
    </w:p>
    <w:p w14:paraId="3780F85F" w14:textId="7BB93996" w:rsidR="0063102B" w:rsidRDefault="00E132C7">
      <w:pPr>
        <w:ind w:left="360"/>
        <w:rPr>
          <w:sz w:val="28"/>
          <w:szCs w:val="28"/>
        </w:rPr>
      </w:pPr>
      <w:r>
        <w:rPr>
          <w:sz w:val="28"/>
          <w:szCs w:val="28"/>
        </w:rPr>
        <w:t>Direct injury from fire and structural failure has been reduced to acceptable levels by the inspection and maintenance required by the local authorities. In the event that there was a risk of structural failure this would be controlled by closing off the affected area of the ground or cancellation of the match.</w:t>
      </w:r>
    </w:p>
    <w:p w14:paraId="69C514A6" w14:textId="77777777" w:rsidR="0063102B" w:rsidRDefault="0063102B">
      <w:pPr>
        <w:ind w:left="360"/>
        <w:rPr>
          <w:sz w:val="28"/>
          <w:szCs w:val="28"/>
        </w:rPr>
      </w:pPr>
    </w:p>
    <w:p w14:paraId="48B610BA" w14:textId="261C56AB" w:rsidR="0063102B" w:rsidRDefault="00E132C7">
      <w:pPr>
        <w:ind w:left="357"/>
        <w:rPr>
          <w:sz w:val="28"/>
          <w:szCs w:val="28"/>
        </w:rPr>
      </w:pPr>
      <w:r>
        <w:rPr>
          <w:sz w:val="28"/>
          <w:szCs w:val="28"/>
        </w:rPr>
        <w:t>Other risks are propo</w:t>
      </w:r>
      <w:r w:rsidR="004A176D">
        <w:rPr>
          <w:sz w:val="28"/>
          <w:szCs w:val="28"/>
        </w:rPr>
        <w:t>rtional to the attendance. The C</w:t>
      </w:r>
      <w:r>
        <w:rPr>
          <w:sz w:val="28"/>
          <w:szCs w:val="28"/>
        </w:rPr>
        <w:t xml:space="preserve">lub will ensure that there are additional first aid staff present for matches where more than 1000 spectators are expected. The precise arrangements will be agreed in </w:t>
      </w:r>
      <w:r w:rsidR="004A176D">
        <w:rPr>
          <w:sz w:val="28"/>
          <w:szCs w:val="28"/>
        </w:rPr>
        <w:t>discussions with the police, medical professionals</w:t>
      </w:r>
      <w:r>
        <w:rPr>
          <w:sz w:val="28"/>
          <w:szCs w:val="28"/>
        </w:rPr>
        <w:t xml:space="preserve"> and first aid suppliers.</w:t>
      </w:r>
    </w:p>
    <w:p w14:paraId="0BAC830B" w14:textId="7E0EC5CC" w:rsidR="0063102B" w:rsidRDefault="0063102B">
      <w:pPr>
        <w:ind w:left="357"/>
        <w:rPr>
          <w:sz w:val="28"/>
          <w:szCs w:val="28"/>
        </w:rPr>
      </w:pPr>
    </w:p>
    <w:p w14:paraId="17C71753" w14:textId="77777777" w:rsidR="009C2DB5" w:rsidRDefault="009C2DB5">
      <w:pPr>
        <w:ind w:left="357"/>
        <w:rPr>
          <w:sz w:val="28"/>
          <w:szCs w:val="28"/>
        </w:rPr>
      </w:pPr>
    </w:p>
    <w:p w14:paraId="742BFDCE" w14:textId="77777777" w:rsidR="0063102B" w:rsidRDefault="00E132C7">
      <w:pPr>
        <w:numPr>
          <w:ilvl w:val="1"/>
          <w:numId w:val="13"/>
        </w:numPr>
        <w:rPr>
          <w:b/>
          <w:bCs/>
          <w:sz w:val="28"/>
          <w:szCs w:val="28"/>
        </w:rPr>
      </w:pPr>
      <w:r>
        <w:rPr>
          <w:b/>
          <w:bCs/>
          <w:sz w:val="28"/>
          <w:szCs w:val="28"/>
        </w:rPr>
        <w:t>Assessment</w:t>
      </w:r>
    </w:p>
    <w:p w14:paraId="56B4CC9C" w14:textId="77777777" w:rsidR="0063102B" w:rsidRDefault="00E132C7">
      <w:pPr>
        <w:ind w:left="360"/>
        <w:rPr>
          <w:b/>
          <w:bCs/>
          <w:sz w:val="28"/>
          <w:szCs w:val="28"/>
        </w:rPr>
      </w:pPr>
      <w:r>
        <w:rPr>
          <w:b/>
          <w:bCs/>
          <w:sz w:val="28"/>
          <w:szCs w:val="28"/>
        </w:rPr>
        <w:t xml:space="preserve">  </w:t>
      </w:r>
    </w:p>
    <w:p w14:paraId="708327C5" w14:textId="015CADE5" w:rsidR="004A176D" w:rsidRDefault="004A176D" w:rsidP="004A176D">
      <w:pPr>
        <w:rPr>
          <w:sz w:val="28"/>
          <w:szCs w:val="28"/>
        </w:rPr>
      </w:pPr>
      <w:r>
        <w:rPr>
          <w:sz w:val="28"/>
          <w:szCs w:val="28"/>
        </w:rPr>
        <w:t xml:space="preserve">      The procedure for injury to spectators are reviewed at least annually.</w:t>
      </w:r>
    </w:p>
    <w:p w14:paraId="19B23A0F" w14:textId="77777777" w:rsidR="0063102B" w:rsidRDefault="0063102B">
      <w:pPr>
        <w:ind w:left="360"/>
        <w:rPr>
          <w:sz w:val="28"/>
          <w:szCs w:val="28"/>
        </w:rPr>
      </w:pPr>
    </w:p>
    <w:p w14:paraId="656A1050" w14:textId="77777777" w:rsidR="0063102B" w:rsidRDefault="00E132C7" w:rsidP="004A176D">
      <w:pPr>
        <w:rPr>
          <w:sz w:val="28"/>
          <w:szCs w:val="28"/>
        </w:rPr>
      </w:pPr>
      <w:r>
        <w:rPr>
          <w:b/>
          <w:bCs/>
          <w:sz w:val="28"/>
          <w:szCs w:val="28"/>
        </w:rPr>
        <w:t>Actions Required</w:t>
      </w:r>
    </w:p>
    <w:p w14:paraId="3100B61D" w14:textId="77777777" w:rsidR="0063102B" w:rsidRDefault="0063102B">
      <w:pPr>
        <w:rPr>
          <w:sz w:val="28"/>
          <w:szCs w:val="28"/>
        </w:rPr>
      </w:pPr>
    </w:p>
    <w:p w14:paraId="590F8DFF" w14:textId="77777777" w:rsidR="004A176D" w:rsidRDefault="004A176D" w:rsidP="004A176D">
      <w:pPr>
        <w:ind w:left="435"/>
        <w:rPr>
          <w:sz w:val="28"/>
          <w:szCs w:val="28"/>
        </w:rPr>
      </w:pPr>
      <w:r>
        <w:rPr>
          <w:sz w:val="28"/>
          <w:szCs w:val="28"/>
        </w:rPr>
        <w:t>Annual review of arrangements as above.</w:t>
      </w:r>
    </w:p>
    <w:p w14:paraId="03574357" w14:textId="5F86FFC8" w:rsidR="0063102B" w:rsidRDefault="0063102B">
      <w:pPr>
        <w:ind w:left="360"/>
        <w:rPr>
          <w:sz w:val="28"/>
          <w:szCs w:val="28"/>
        </w:rPr>
      </w:pPr>
    </w:p>
    <w:p w14:paraId="45BF1B0D" w14:textId="77777777" w:rsidR="0063102B" w:rsidRDefault="0063102B">
      <w:pPr>
        <w:rPr>
          <w:b/>
          <w:bCs/>
          <w:sz w:val="28"/>
          <w:szCs w:val="28"/>
        </w:rPr>
      </w:pPr>
    </w:p>
    <w:p w14:paraId="4F7D8F46" w14:textId="0BE319F8" w:rsidR="0063102B" w:rsidRDefault="00E132C7">
      <w:pPr>
        <w:numPr>
          <w:ilvl w:val="0"/>
          <w:numId w:val="12"/>
        </w:numPr>
        <w:rPr>
          <w:b/>
          <w:bCs/>
          <w:sz w:val="28"/>
          <w:szCs w:val="28"/>
        </w:rPr>
      </w:pPr>
      <w:r>
        <w:rPr>
          <w:b/>
          <w:bCs/>
          <w:sz w:val="28"/>
          <w:szCs w:val="28"/>
        </w:rPr>
        <w:t>Illnes</w:t>
      </w:r>
      <w:r w:rsidR="000266C1">
        <w:rPr>
          <w:b/>
          <w:bCs/>
          <w:sz w:val="28"/>
          <w:szCs w:val="28"/>
        </w:rPr>
        <w:t>s</w:t>
      </w:r>
    </w:p>
    <w:p w14:paraId="1EEE4A32" w14:textId="77777777" w:rsidR="0063102B" w:rsidRDefault="0063102B">
      <w:pPr>
        <w:ind w:left="435"/>
        <w:rPr>
          <w:b/>
          <w:bCs/>
          <w:sz w:val="28"/>
          <w:szCs w:val="28"/>
        </w:rPr>
      </w:pPr>
    </w:p>
    <w:p w14:paraId="36A12ADE" w14:textId="77777777" w:rsidR="0063102B" w:rsidRDefault="00E132C7">
      <w:pPr>
        <w:numPr>
          <w:ilvl w:val="1"/>
          <w:numId w:val="13"/>
        </w:numPr>
        <w:rPr>
          <w:sz w:val="28"/>
          <w:szCs w:val="28"/>
        </w:rPr>
      </w:pPr>
      <w:r>
        <w:rPr>
          <w:b/>
          <w:bCs/>
          <w:sz w:val="28"/>
          <w:szCs w:val="28"/>
        </w:rPr>
        <w:t>Description</w:t>
      </w:r>
    </w:p>
    <w:p w14:paraId="5FF66428" w14:textId="77777777" w:rsidR="0063102B" w:rsidRDefault="0063102B">
      <w:pPr>
        <w:ind w:left="360"/>
        <w:rPr>
          <w:sz w:val="28"/>
          <w:szCs w:val="28"/>
        </w:rPr>
      </w:pPr>
    </w:p>
    <w:p w14:paraId="0A6D46C0" w14:textId="2D68D2D6" w:rsidR="0063102B" w:rsidRDefault="00E132C7">
      <w:pPr>
        <w:ind w:left="360"/>
        <w:rPr>
          <w:sz w:val="28"/>
          <w:szCs w:val="28"/>
        </w:rPr>
      </w:pPr>
      <w:r>
        <w:rPr>
          <w:sz w:val="28"/>
          <w:szCs w:val="28"/>
        </w:rPr>
        <w:t>There is general risk of illness whenever there are gatherings of people. There are no identifiable risk factors which suggest that players and spectators at a match are at greater risk of illness except the established risks that can be associated with any situation in which there is potential stress (e.g., heart attacks in those with pre-existing risk factors).</w:t>
      </w:r>
    </w:p>
    <w:p w14:paraId="296D3163" w14:textId="77777777" w:rsidR="004A176D" w:rsidRDefault="004A176D">
      <w:pPr>
        <w:ind w:left="360"/>
        <w:rPr>
          <w:sz w:val="28"/>
          <w:szCs w:val="28"/>
        </w:rPr>
      </w:pPr>
    </w:p>
    <w:p w14:paraId="1D3FDCAA" w14:textId="44C75085" w:rsidR="0063102B" w:rsidRDefault="00E132C7">
      <w:pPr>
        <w:ind w:left="360"/>
        <w:rPr>
          <w:sz w:val="28"/>
          <w:szCs w:val="28"/>
        </w:rPr>
      </w:pPr>
      <w:r>
        <w:rPr>
          <w:sz w:val="28"/>
          <w:szCs w:val="28"/>
        </w:rPr>
        <w:t>A defibrillator will be present at all games</w:t>
      </w:r>
      <w:r w:rsidR="004A176D">
        <w:rPr>
          <w:sz w:val="28"/>
          <w:szCs w:val="28"/>
        </w:rPr>
        <w:t xml:space="preserve"> </w:t>
      </w:r>
      <w:r w:rsidR="000266C1">
        <w:rPr>
          <w:sz w:val="28"/>
          <w:szCs w:val="28"/>
        </w:rPr>
        <w:t>and training at Holm Park</w:t>
      </w:r>
      <w:r>
        <w:rPr>
          <w:sz w:val="28"/>
          <w:szCs w:val="28"/>
        </w:rPr>
        <w:t>.</w:t>
      </w:r>
    </w:p>
    <w:p w14:paraId="36011FFA" w14:textId="77777777" w:rsidR="0063102B" w:rsidRDefault="0063102B">
      <w:pPr>
        <w:ind w:left="360"/>
        <w:rPr>
          <w:sz w:val="28"/>
          <w:szCs w:val="28"/>
        </w:rPr>
      </w:pPr>
    </w:p>
    <w:p w14:paraId="643498D4" w14:textId="77777777" w:rsidR="0063102B" w:rsidRDefault="00E132C7">
      <w:pPr>
        <w:numPr>
          <w:ilvl w:val="1"/>
          <w:numId w:val="13"/>
        </w:numPr>
        <w:rPr>
          <w:sz w:val="28"/>
          <w:szCs w:val="28"/>
        </w:rPr>
      </w:pPr>
      <w:r>
        <w:rPr>
          <w:b/>
          <w:bCs/>
          <w:sz w:val="28"/>
          <w:szCs w:val="28"/>
        </w:rPr>
        <w:t>Current Arrangements</w:t>
      </w:r>
    </w:p>
    <w:p w14:paraId="50D7E324" w14:textId="77777777" w:rsidR="0063102B" w:rsidRDefault="00E132C7">
      <w:pPr>
        <w:ind w:left="360"/>
        <w:rPr>
          <w:sz w:val="28"/>
          <w:szCs w:val="28"/>
        </w:rPr>
      </w:pPr>
      <w:r>
        <w:rPr>
          <w:sz w:val="28"/>
          <w:szCs w:val="28"/>
        </w:rPr>
        <w:t xml:space="preserve"> </w:t>
      </w:r>
    </w:p>
    <w:p w14:paraId="0531CC06" w14:textId="77777777" w:rsidR="0063102B" w:rsidRDefault="00E132C7">
      <w:pPr>
        <w:ind w:left="360"/>
        <w:rPr>
          <w:b/>
          <w:bCs/>
          <w:sz w:val="28"/>
          <w:szCs w:val="28"/>
        </w:rPr>
      </w:pPr>
      <w:r>
        <w:rPr>
          <w:sz w:val="28"/>
          <w:szCs w:val="28"/>
        </w:rPr>
        <w:t>Immediate care is the same as for physical injury. Anyone becoming ill will be made comfortable and the condition assessed by a first aider or doctor. In an emergency an ambulance will be called –</w:t>
      </w:r>
      <w:r>
        <w:rPr>
          <w:b/>
          <w:bCs/>
          <w:sz w:val="28"/>
          <w:szCs w:val="28"/>
        </w:rPr>
        <w:t>DIAL 999-</w:t>
      </w:r>
      <w:r>
        <w:rPr>
          <w:sz w:val="28"/>
          <w:szCs w:val="28"/>
        </w:rPr>
        <w:t>otherwise advice can be obtained from NHS 24 –</w:t>
      </w:r>
      <w:r w:rsidR="00D94497">
        <w:rPr>
          <w:b/>
          <w:bCs/>
          <w:sz w:val="28"/>
          <w:szCs w:val="28"/>
        </w:rPr>
        <w:t xml:space="preserve"> DIAL 111</w:t>
      </w:r>
    </w:p>
    <w:p w14:paraId="626CC3E4" w14:textId="77777777" w:rsidR="0063102B" w:rsidRDefault="0063102B">
      <w:pPr>
        <w:ind w:left="360"/>
        <w:rPr>
          <w:b/>
          <w:bCs/>
          <w:sz w:val="28"/>
          <w:szCs w:val="28"/>
        </w:rPr>
      </w:pPr>
    </w:p>
    <w:p w14:paraId="01A3E723" w14:textId="77777777" w:rsidR="0063102B" w:rsidRDefault="00E132C7">
      <w:pPr>
        <w:numPr>
          <w:ilvl w:val="1"/>
          <w:numId w:val="13"/>
        </w:numPr>
        <w:rPr>
          <w:sz w:val="28"/>
          <w:szCs w:val="28"/>
        </w:rPr>
      </w:pPr>
      <w:r>
        <w:rPr>
          <w:b/>
          <w:bCs/>
          <w:sz w:val="28"/>
          <w:szCs w:val="28"/>
        </w:rPr>
        <w:t>Assessment</w:t>
      </w:r>
    </w:p>
    <w:p w14:paraId="07E6CD03" w14:textId="77777777" w:rsidR="0063102B" w:rsidRDefault="0063102B">
      <w:pPr>
        <w:ind w:left="360"/>
        <w:rPr>
          <w:sz w:val="28"/>
          <w:szCs w:val="28"/>
        </w:rPr>
      </w:pPr>
    </w:p>
    <w:p w14:paraId="40E675FC" w14:textId="37CDEAF9" w:rsidR="004A176D" w:rsidRDefault="004A176D" w:rsidP="004A176D">
      <w:pPr>
        <w:rPr>
          <w:sz w:val="28"/>
          <w:szCs w:val="28"/>
        </w:rPr>
      </w:pPr>
      <w:r>
        <w:rPr>
          <w:sz w:val="28"/>
          <w:szCs w:val="28"/>
        </w:rPr>
        <w:t xml:space="preserve">      The procedure for dealing with illness are reviewed at least annually.</w:t>
      </w:r>
    </w:p>
    <w:p w14:paraId="6C8B1876" w14:textId="77777777" w:rsidR="0063102B" w:rsidRDefault="0063102B">
      <w:pPr>
        <w:ind w:left="360"/>
        <w:rPr>
          <w:sz w:val="28"/>
          <w:szCs w:val="28"/>
        </w:rPr>
      </w:pPr>
    </w:p>
    <w:p w14:paraId="2F3665F2" w14:textId="77777777" w:rsidR="0063102B" w:rsidRDefault="00E132C7">
      <w:pPr>
        <w:numPr>
          <w:ilvl w:val="1"/>
          <w:numId w:val="13"/>
        </w:numPr>
        <w:rPr>
          <w:sz w:val="28"/>
          <w:szCs w:val="28"/>
        </w:rPr>
      </w:pPr>
      <w:r>
        <w:rPr>
          <w:b/>
          <w:bCs/>
          <w:sz w:val="28"/>
          <w:szCs w:val="28"/>
        </w:rPr>
        <w:t>Actions Required</w:t>
      </w:r>
    </w:p>
    <w:p w14:paraId="54F1D126" w14:textId="77777777" w:rsidR="0063102B" w:rsidRDefault="0063102B">
      <w:pPr>
        <w:ind w:left="360"/>
        <w:rPr>
          <w:sz w:val="28"/>
          <w:szCs w:val="28"/>
        </w:rPr>
      </w:pPr>
    </w:p>
    <w:p w14:paraId="0BFB64FE" w14:textId="77777777" w:rsidR="004A176D" w:rsidRDefault="004A176D" w:rsidP="004A176D">
      <w:pPr>
        <w:ind w:left="435"/>
        <w:rPr>
          <w:sz w:val="28"/>
          <w:szCs w:val="28"/>
        </w:rPr>
      </w:pPr>
      <w:r>
        <w:rPr>
          <w:sz w:val="28"/>
          <w:szCs w:val="28"/>
        </w:rPr>
        <w:t>Annual review of arrangements as above.</w:t>
      </w:r>
    </w:p>
    <w:p w14:paraId="5BF18FA5" w14:textId="2358427C" w:rsidR="0063102B" w:rsidRDefault="0063102B">
      <w:pPr>
        <w:ind w:left="360"/>
        <w:rPr>
          <w:sz w:val="28"/>
          <w:szCs w:val="28"/>
        </w:rPr>
      </w:pPr>
    </w:p>
    <w:p w14:paraId="5D209BE9" w14:textId="77777777" w:rsidR="0063102B" w:rsidRDefault="0063102B">
      <w:pPr>
        <w:ind w:left="360"/>
        <w:rPr>
          <w:sz w:val="28"/>
          <w:szCs w:val="28"/>
        </w:rPr>
      </w:pPr>
    </w:p>
    <w:p w14:paraId="470A13DC" w14:textId="77777777" w:rsidR="0063102B" w:rsidRDefault="00E132C7">
      <w:pPr>
        <w:ind w:left="360"/>
        <w:rPr>
          <w:b/>
          <w:bCs/>
          <w:sz w:val="32"/>
          <w:szCs w:val="32"/>
        </w:rPr>
      </w:pPr>
      <w:r>
        <w:rPr>
          <w:b/>
          <w:bCs/>
          <w:sz w:val="32"/>
          <w:szCs w:val="32"/>
        </w:rPr>
        <w:t>General Medical Provisions</w:t>
      </w:r>
    </w:p>
    <w:p w14:paraId="68A8AD12" w14:textId="77777777" w:rsidR="0063102B" w:rsidRDefault="0063102B">
      <w:pPr>
        <w:ind w:left="360"/>
        <w:rPr>
          <w:b/>
          <w:bCs/>
          <w:sz w:val="32"/>
          <w:szCs w:val="32"/>
        </w:rPr>
      </w:pPr>
    </w:p>
    <w:p w14:paraId="2A0476B0" w14:textId="21C1E410" w:rsidR="0063102B" w:rsidRDefault="00E132C7">
      <w:pPr>
        <w:ind w:left="360"/>
        <w:rPr>
          <w:sz w:val="28"/>
          <w:szCs w:val="28"/>
        </w:rPr>
      </w:pPr>
      <w:r>
        <w:rPr>
          <w:sz w:val="28"/>
          <w:szCs w:val="28"/>
        </w:rPr>
        <w:t>The following personnel must be present at each home match</w:t>
      </w:r>
      <w:r w:rsidR="000266C1">
        <w:rPr>
          <w:sz w:val="28"/>
          <w:szCs w:val="28"/>
        </w:rPr>
        <w:t>:</w:t>
      </w:r>
    </w:p>
    <w:p w14:paraId="084A0E0A" w14:textId="2D88A6B6" w:rsidR="0063102B" w:rsidRDefault="00E132C7">
      <w:pPr>
        <w:numPr>
          <w:ilvl w:val="0"/>
          <w:numId w:val="15"/>
        </w:numPr>
        <w:rPr>
          <w:sz w:val="28"/>
          <w:szCs w:val="28"/>
        </w:rPr>
      </w:pPr>
      <w:r>
        <w:rPr>
          <w:sz w:val="28"/>
          <w:szCs w:val="28"/>
        </w:rPr>
        <w:t xml:space="preserve">At least one qualified sports first aider </w:t>
      </w:r>
    </w:p>
    <w:p w14:paraId="1C094FC8" w14:textId="374929A5" w:rsidR="0063102B" w:rsidRDefault="004A176D">
      <w:pPr>
        <w:numPr>
          <w:ilvl w:val="0"/>
          <w:numId w:val="15"/>
        </w:numPr>
        <w:rPr>
          <w:sz w:val="28"/>
          <w:szCs w:val="28"/>
        </w:rPr>
      </w:pPr>
      <w:r>
        <w:rPr>
          <w:sz w:val="28"/>
          <w:szCs w:val="28"/>
        </w:rPr>
        <w:t xml:space="preserve">The Club’s Safety Officer </w:t>
      </w:r>
      <w:r w:rsidR="00E132C7">
        <w:rPr>
          <w:sz w:val="28"/>
          <w:szCs w:val="28"/>
        </w:rPr>
        <w:t>to act as the single point of communication</w:t>
      </w:r>
    </w:p>
    <w:p w14:paraId="2C465D56" w14:textId="77777777" w:rsidR="0063102B" w:rsidRDefault="0063102B">
      <w:pPr>
        <w:ind w:left="360"/>
        <w:rPr>
          <w:sz w:val="28"/>
          <w:szCs w:val="28"/>
        </w:rPr>
      </w:pPr>
    </w:p>
    <w:p w14:paraId="22777021" w14:textId="199A102C" w:rsidR="0063102B" w:rsidRDefault="00E132C7">
      <w:pPr>
        <w:ind w:left="360"/>
        <w:rPr>
          <w:sz w:val="28"/>
          <w:szCs w:val="28"/>
        </w:rPr>
      </w:pPr>
      <w:r>
        <w:rPr>
          <w:sz w:val="28"/>
          <w:szCs w:val="28"/>
        </w:rPr>
        <w:lastRenderedPageBreak/>
        <w:t>Where there is an anticipated attendance of greater than</w:t>
      </w:r>
      <w:r w:rsidR="000266C1">
        <w:rPr>
          <w:sz w:val="28"/>
          <w:szCs w:val="28"/>
        </w:rPr>
        <w:t xml:space="preserve"> </w:t>
      </w:r>
      <w:r w:rsidR="004A176D">
        <w:rPr>
          <w:sz w:val="28"/>
          <w:szCs w:val="28"/>
        </w:rPr>
        <w:t>1000, in addition to the above:</w:t>
      </w:r>
    </w:p>
    <w:p w14:paraId="5B156B31" w14:textId="0D6530D3" w:rsidR="0063102B" w:rsidRDefault="00E132C7">
      <w:pPr>
        <w:numPr>
          <w:ilvl w:val="0"/>
          <w:numId w:val="17"/>
        </w:numPr>
        <w:rPr>
          <w:sz w:val="28"/>
          <w:szCs w:val="28"/>
        </w:rPr>
      </w:pPr>
      <w:r>
        <w:rPr>
          <w:sz w:val="28"/>
          <w:szCs w:val="28"/>
        </w:rPr>
        <w:t>Attend</w:t>
      </w:r>
      <w:r w:rsidR="004A176D">
        <w:rPr>
          <w:sz w:val="28"/>
          <w:szCs w:val="28"/>
        </w:rPr>
        <w:t>ance by a club doctor</w:t>
      </w:r>
      <w:r w:rsidR="009C2DB5">
        <w:rPr>
          <w:sz w:val="28"/>
          <w:szCs w:val="28"/>
        </w:rPr>
        <w:t xml:space="preserve"> or other relevant and appropriate appointment</w:t>
      </w:r>
    </w:p>
    <w:p w14:paraId="5FBE2265" w14:textId="6233FA87" w:rsidR="0063102B" w:rsidRDefault="00E132C7">
      <w:pPr>
        <w:numPr>
          <w:ilvl w:val="0"/>
          <w:numId w:val="17"/>
        </w:numPr>
        <w:rPr>
          <w:sz w:val="28"/>
          <w:szCs w:val="28"/>
        </w:rPr>
      </w:pPr>
      <w:r>
        <w:rPr>
          <w:sz w:val="28"/>
          <w:szCs w:val="28"/>
        </w:rPr>
        <w:t>Additi</w:t>
      </w:r>
      <w:r w:rsidR="004A176D">
        <w:rPr>
          <w:sz w:val="28"/>
          <w:szCs w:val="28"/>
        </w:rPr>
        <w:t xml:space="preserve">onal first aid provision will </w:t>
      </w:r>
      <w:r>
        <w:rPr>
          <w:sz w:val="28"/>
          <w:szCs w:val="28"/>
        </w:rPr>
        <w:t>be provided by request from the first aid service providers.</w:t>
      </w:r>
    </w:p>
    <w:p w14:paraId="1C3A769A" w14:textId="77777777" w:rsidR="0063102B" w:rsidRDefault="0063102B">
      <w:pPr>
        <w:ind w:left="360"/>
        <w:rPr>
          <w:sz w:val="28"/>
          <w:szCs w:val="28"/>
        </w:rPr>
      </w:pPr>
    </w:p>
    <w:p w14:paraId="09E4B9BB" w14:textId="2A0D79F7" w:rsidR="0063102B" w:rsidRDefault="00E132C7">
      <w:pPr>
        <w:ind w:left="360"/>
        <w:rPr>
          <w:sz w:val="28"/>
          <w:szCs w:val="28"/>
        </w:rPr>
      </w:pPr>
      <w:r>
        <w:rPr>
          <w:sz w:val="28"/>
          <w:szCs w:val="28"/>
        </w:rPr>
        <w:t xml:space="preserve">The </w:t>
      </w:r>
      <w:r w:rsidR="00365305">
        <w:rPr>
          <w:sz w:val="28"/>
          <w:szCs w:val="28"/>
        </w:rPr>
        <w:t>C</w:t>
      </w:r>
      <w:r>
        <w:rPr>
          <w:sz w:val="28"/>
          <w:szCs w:val="28"/>
        </w:rPr>
        <w:t xml:space="preserve">lub </w:t>
      </w:r>
      <w:r w:rsidR="00365305">
        <w:rPr>
          <w:sz w:val="28"/>
          <w:szCs w:val="28"/>
        </w:rPr>
        <w:t>D</w:t>
      </w:r>
      <w:r>
        <w:rPr>
          <w:sz w:val="28"/>
          <w:szCs w:val="28"/>
        </w:rPr>
        <w:t xml:space="preserve">octor is responsible for advising on equipment to be present in the </w:t>
      </w:r>
      <w:r w:rsidR="004A176D">
        <w:rPr>
          <w:sz w:val="28"/>
          <w:szCs w:val="28"/>
        </w:rPr>
        <w:t>First Aid Room</w:t>
      </w:r>
      <w:r>
        <w:rPr>
          <w:sz w:val="28"/>
          <w:szCs w:val="28"/>
        </w:rPr>
        <w:t xml:space="preserve"> and in the medical bags available to sports first aiders and the sports first aiders are responsible for checking that the equipment is present and in good order.</w:t>
      </w:r>
    </w:p>
    <w:p w14:paraId="26B5EEDC" w14:textId="77777777" w:rsidR="0063102B" w:rsidRDefault="0063102B">
      <w:pPr>
        <w:ind w:left="360"/>
        <w:rPr>
          <w:sz w:val="28"/>
          <w:szCs w:val="28"/>
        </w:rPr>
      </w:pPr>
    </w:p>
    <w:p w14:paraId="2C99430B" w14:textId="1F1F33E8" w:rsidR="0063102B" w:rsidRDefault="004A176D">
      <w:pPr>
        <w:ind w:left="360"/>
        <w:rPr>
          <w:sz w:val="28"/>
          <w:szCs w:val="28"/>
        </w:rPr>
      </w:pPr>
      <w:r>
        <w:rPr>
          <w:sz w:val="28"/>
          <w:szCs w:val="28"/>
        </w:rPr>
        <w:t>The team will</w:t>
      </w:r>
      <w:r w:rsidR="00E132C7">
        <w:rPr>
          <w:sz w:val="28"/>
          <w:szCs w:val="28"/>
        </w:rPr>
        <w:t xml:space="preserve"> be accompanied by a sports first aider at all matches, including away matches.</w:t>
      </w:r>
    </w:p>
    <w:p w14:paraId="0EADBDAA" w14:textId="77777777" w:rsidR="0063102B" w:rsidRDefault="0063102B">
      <w:pPr>
        <w:ind w:left="360"/>
        <w:rPr>
          <w:sz w:val="28"/>
          <w:szCs w:val="28"/>
        </w:rPr>
      </w:pPr>
    </w:p>
    <w:p w14:paraId="3A51CCDE" w14:textId="77777777" w:rsidR="0063102B" w:rsidRDefault="0063102B">
      <w:pPr>
        <w:ind w:left="360"/>
        <w:rPr>
          <w:sz w:val="28"/>
          <w:szCs w:val="28"/>
        </w:rPr>
      </w:pPr>
    </w:p>
    <w:p w14:paraId="6F2D3DA2" w14:textId="77777777" w:rsidR="0063102B" w:rsidRDefault="0063102B">
      <w:pPr>
        <w:ind w:left="360"/>
        <w:rPr>
          <w:sz w:val="28"/>
          <w:szCs w:val="28"/>
        </w:rPr>
      </w:pPr>
    </w:p>
    <w:p w14:paraId="35A259A7" w14:textId="77777777" w:rsidR="0063102B" w:rsidRDefault="0063102B">
      <w:pPr>
        <w:ind w:left="360"/>
        <w:rPr>
          <w:sz w:val="28"/>
          <w:szCs w:val="28"/>
        </w:rPr>
      </w:pPr>
    </w:p>
    <w:p w14:paraId="3056216D" w14:textId="77777777" w:rsidR="0063102B" w:rsidRDefault="0063102B">
      <w:pPr>
        <w:ind w:left="360"/>
        <w:rPr>
          <w:sz w:val="28"/>
          <w:szCs w:val="28"/>
        </w:rPr>
      </w:pPr>
    </w:p>
    <w:p w14:paraId="734D308E" w14:textId="77777777" w:rsidR="0063102B" w:rsidRDefault="00E132C7">
      <w:pPr>
        <w:ind w:left="360"/>
        <w:rPr>
          <w:b/>
          <w:bCs/>
          <w:sz w:val="28"/>
          <w:szCs w:val="28"/>
        </w:rPr>
      </w:pPr>
      <w:r>
        <w:rPr>
          <w:b/>
          <w:bCs/>
          <w:sz w:val="28"/>
          <w:szCs w:val="28"/>
        </w:rPr>
        <w:t>DOCUMENT CONTROL</w:t>
      </w:r>
    </w:p>
    <w:p w14:paraId="734CAF3E" w14:textId="77777777" w:rsidR="0063102B" w:rsidRDefault="0063102B">
      <w:pPr>
        <w:ind w:left="360"/>
        <w:rPr>
          <w:b/>
          <w:bCs/>
          <w:sz w:val="28"/>
          <w:szCs w:val="28"/>
        </w:rPr>
      </w:pPr>
    </w:p>
    <w:p w14:paraId="5FEBE0DF" w14:textId="77777777" w:rsidR="0063102B" w:rsidRDefault="00E132C7">
      <w:pPr>
        <w:ind w:left="360"/>
        <w:rPr>
          <w:sz w:val="28"/>
          <w:szCs w:val="28"/>
        </w:rPr>
      </w:pPr>
      <w:r>
        <w:rPr>
          <w:b/>
          <w:bCs/>
          <w:sz w:val="28"/>
          <w:szCs w:val="28"/>
        </w:rPr>
        <w:t xml:space="preserve">Mandatory Review Date </w:t>
      </w:r>
      <w:r>
        <w:rPr>
          <w:sz w:val="28"/>
          <w:szCs w:val="28"/>
        </w:rPr>
        <w:t>(to be reviewed and published annually)</w:t>
      </w:r>
    </w:p>
    <w:p w14:paraId="771EB4E2" w14:textId="77777777" w:rsidR="0063102B" w:rsidRDefault="0063102B">
      <w:pPr>
        <w:ind w:left="360"/>
        <w:rPr>
          <w:sz w:val="28"/>
          <w:szCs w:val="28"/>
        </w:rPr>
      </w:pPr>
    </w:p>
    <w:p w14:paraId="700E3530" w14:textId="508ABB82" w:rsidR="0063102B" w:rsidRDefault="00E132C7">
      <w:pPr>
        <w:ind w:left="360"/>
        <w:rPr>
          <w:sz w:val="28"/>
          <w:szCs w:val="28"/>
        </w:rPr>
      </w:pPr>
      <w:r>
        <w:rPr>
          <w:b/>
          <w:bCs/>
          <w:sz w:val="28"/>
          <w:szCs w:val="28"/>
        </w:rPr>
        <w:t xml:space="preserve">Reviewed on </w:t>
      </w:r>
      <w:r w:rsidR="00365305">
        <w:rPr>
          <w:b/>
          <w:bCs/>
          <w:sz w:val="28"/>
          <w:szCs w:val="28"/>
        </w:rPr>
        <w:t>31/01/2026</w:t>
      </w:r>
    </w:p>
    <w:p w14:paraId="6C1B72A3" w14:textId="77777777" w:rsidR="0063102B" w:rsidRDefault="0063102B">
      <w:pPr>
        <w:ind w:left="360"/>
        <w:rPr>
          <w:sz w:val="28"/>
          <w:szCs w:val="28"/>
        </w:rPr>
      </w:pPr>
    </w:p>
    <w:p w14:paraId="7409CF52" w14:textId="0D5C800C" w:rsidR="0063102B" w:rsidRPr="000266C1" w:rsidRDefault="00E132C7">
      <w:pPr>
        <w:ind w:left="360"/>
        <w:rPr>
          <w:sz w:val="28"/>
          <w:szCs w:val="28"/>
        </w:rPr>
      </w:pPr>
      <w:r w:rsidRPr="000266C1">
        <w:rPr>
          <w:sz w:val="28"/>
          <w:szCs w:val="28"/>
        </w:rPr>
        <w:t>Review Date</w:t>
      </w:r>
      <w:r w:rsidR="009C2DB5">
        <w:rPr>
          <w:sz w:val="28"/>
          <w:szCs w:val="28"/>
        </w:rPr>
        <w:t>: 30/0</w:t>
      </w:r>
      <w:r w:rsidR="00365305">
        <w:rPr>
          <w:sz w:val="28"/>
          <w:szCs w:val="28"/>
        </w:rPr>
        <w:t>1</w:t>
      </w:r>
      <w:r w:rsidR="009C2DB5">
        <w:rPr>
          <w:sz w:val="28"/>
          <w:szCs w:val="28"/>
        </w:rPr>
        <w:t>/202</w:t>
      </w:r>
      <w:r w:rsidR="00365305">
        <w:rPr>
          <w:sz w:val="28"/>
          <w:szCs w:val="28"/>
        </w:rPr>
        <w:t>7</w:t>
      </w:r>
    </w:p>
    <w:p w14:paraId="37638396" w14:textId="77777777" w:rsidR="0063102B" w:rsidRDefault="0063102B">
      <w:pPr>
        <w:ind w:left="360"/>
        <w:rPr>
          <w:sz w:val="28"/>
          <w:szCs w:val="28"/>
        </w:rPr>
      </w:pPr>
    </w:p>
    <w:p w14:paraId="7FBBE2A3" w14:textId="77777777" w:rsidR="0063102B" w:rsidRDefault="00E132C7">
      <w:pPr>
        <w:ind w:left="360"/>
        <w:rPr>
          <w:sz w:val="28"/>
          <w:szCs w:val="28"/>
        </w:rPr>
      </w:pPr>
      <w:r>
        <w:rPr>
          <w:sz w:val="28"/>
          <w:szCs w:val="28"/>
        </w:rPr>
        <w:t xml:space="preserve">       </w:t>
      </w:r>
    </w:p>
    <w:p w14:paraId="65F27C8D" w14:textId="77777777" w:rsidR="0063102B" w:rsidRDefault="0063102B">
      <w:pPr>
        <w:rPr>
          <w:sz w:val="28"/>
          <w:szCs w:val="28"/>
        </w:rPr>
      </w:pPr>
    </w:p>
    <w:p w14:paraId="22A11872" w14:textId="77777777" w:rsidR="0063102B" w:rsidRDefault="0063102B">
      <w:pPr>
        <w:rPr>
          <w:b/>
          <w:bCs/>
          <w:sz w:val="40"/>
          <w:szCs w:val="40"/>
        </w:rPr>
      </w:pPr>
    </w:p>
    <w:p w14:paraId="1933A47C" w14:textId="77777777" w:rsidR="0063102B" w:rsidRDefault="0063102B">
      <w:pPr>
        <w:ind w:left="360"/>
      </w:pPr>
    </w:p>
    <w:sectPr w:rsidR="0063102B">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CE29" w14:textId="77777777" w:rsidR="001A33D3" w:rsidRDefault="001A33D3">
      <w:r>
        <w:separator/>
      </w:r>
    </w:p>
  </w:endnote>
  <w:endnote w:type="continuationSeparator" w:id="0">
    <w:p w14:paraId="0A6F17E3" w14:textId="77777777" w:rsidR="001A33D3" w:rsidRDefault="001A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C2F8" w14:textId="77777777" w:rsidR="0063102B" w:rsidRDefault="0063102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8B1E" w14:textId="77777777" w:rsidR="001A33D3" w:rsidRDefault="001A33D3">
      <w:r>
        <w:separator/>
      </w:r>
    </w:p>
  </w:footnote>
  <w:footnote w:type="continuationSeparator" w:id="0">
    <w:p w14:paraId="60EBF2A8" w14:textId="77777777" w:rsidR="001A33D3" w:rsidRDefault="001A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5A58" w14:textId="77777777" w:rsidR="0063102B" w:rsidRDefault="0063102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5092"/>
    <w:multiLevelType w:val="hybridMultilevel"/>
    <w:tmpl w:val="10AE3E96"/>
    <w:numStyleLink w:val="ImportedStyle1"/>
  </w:abstractNum>
  <w:abstractNum w:abstractNumId="1" w15:restartNumberingAfterBreak="0">
    <w:nsid w:val="06FD55B7"/>
    <w:multiLevelType w:val="hybridMultilevel"/>
    <w:tmpl w:val="E37478B2"/>
    <w:numStyleLink w:val="ImportedStyle7"/>
  </w:abstractNum>
  <w:abstractNum w:abstractNumId="2" w15:restartNumberingAfterBreak="0">
    <w:nsid w:val="07515488"/>
    <w:multiLevelType w:val="multilevel"/>
    <w:tmpl w:val="199E2F3E"/>
    <w:numStyleLink w:val="ImportedStyle4"/>
  </w:abstractNum>
  <w:abstractNum w:abstractNumId="3" w15:restartNumberingAfterBreak="0">
    <w:nsid w:val="11755977"/>
    <w:multiLevelType w:val="multilevel"/>
    <w:tmpl w:val="1D3C122E"/>
    <w:numStyleLink w:val="ImportedStyle3"/>
  </w:abstractNum>
  <w:abstractNum w:abstractNumId="4" w15:restartNumberingAfterBreak="0">
    <w:nsid w:val="13350D9F"/>
    <w:multiLevelType w:val="multilevel"/>
    <w:tmpl w:val="22045CAE"/>
    <w:styleLink w:val="ImportedStyle5"/>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36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36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36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36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360"/>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562845"/>
    <w:multiLevelType w:val="hybridMultilevel"/>
    <w:tmpl w:val="10DABCF4"/>
    <w:styleLink w:val="ImportedStyle6"/>
    <w:lvl w:ilvl="0" w:tplc="88187C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96E3E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A01ABE">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FEDE3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0FD2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6C9F20">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30BB4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D4F134">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92CE9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7D2F67"/>
    <w:multiLevelType w:val="multilevel"/>
    <w:tmpl w:val="1D3C122E"/>
    <w:styleLink w:val="ImportedStyle3"/>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s>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60"/>
        </w:tabs>
        <w:ind w:left="122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60"/>
        </w:tabs>
        <w:ind w:left="1728"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360"/>
        </w:tabs>
        <w:ind w:left="223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60"/>
        </w:tabs>
        <w:ind w:left="2736"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60"/>
        </w:tabs>
        <w:ind w:left="324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60"/>
        </w:tabs>
        <w:ind w:left="374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60"/>
        </w:tabs>
        <w:ind w:left="43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62659F6"/>
    <w:multiLevelType w:val="hybridMultilevel"/>
    <w:tmpl w:val="7A185CB0"/>
    <w:numStyleLink w:val="ImportedStyle2"/>
  </w:abstractNum>
  <w:abstractNum w:abstractNumId="8" w15:restartNumberingAfterBreak="0">
    <w:nsid w:val="4AF609A7"/>
    <w:multiLevelType w:val="multilevel"/>
    <w:tmpl w:val="22045CAE"/>
    <w:numStyleLink w:val="ImportedStyle5"/>
  </w:abstractNum>
  <w:abstractNum w:abstractNumId="9" w15:restartNumberingAfterBreak="0">
    <w:nsid w:val="4ECA654C"/>
    <w:multiLevelType w:val="hybridMultilevel"/>
    <w:tmpl w:val="E37478B2"/>
    <w:styleLink w:val="ImportedStyle7"/>
    <w:lvl w:ilvl="0" w:tplc="A950FE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E4FEC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A5F8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02553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AE194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A8D36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3E46A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05EB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8CBBB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17537F"/>
    <w:multiLevelType w:val="multilevel"/>
    <w:tmpl w:val="199E2F3E"/>
    <w:styleLink w:val="ImportedStyle4"/>
    <w:lvl w:ilvl="0">
      <w:start w:val="1"/>
      <w:numFmt w:val="decimal"/>
      <w:lvlText w:val="%1."/>
      <w:lvlJc w:val="left"/>
      <w:pPr>
        <w:tabs>
          <w:tab w:val="left" w:pos="795"/>
        </w:tabs>
        <w:ind w:left="508" w:hanging="5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795"/>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95"/>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95"/>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95"/>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95"/>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95"/>
        </w:tabs>
        <w:ind w:left="216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E62672D"/>
    <w:multiLevelType w:val="hybridMultilevel"/>
    <w:tmpl w:val="10DABCF4"/>
    <w:numStyleLink w:val="ImportedStyle6"/>
  </w:abstractNum>
  <w:abstractNum w:abstractNumId="12" w15:restartNumberingAfterBreak="0">
    <w:nsid w:val="71E647CF"/>
    <w:multiLevelType w:val="hybridMultilevel"/>
    <w:tmpl w:val="10AE3E96"/>
    <w:styleLink w:val="ImportedStyle1"/>
    <w:lvl w:ilvl="0" w:tplc="4CA01A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20B4A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76947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723CB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38AA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0A0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928E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66F23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C417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72068D7"/>
    <w:multiLevelType w:val="hybridMultilevel"/>
    <w:tmpl w:val="7A185CB0"/>
    <w:styleLink w:val="ImportedStyle2"/>
    <w:lvl w:ilvl="0" w:tplc="2AC08C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8E94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3E01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28917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18FEC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7024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868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826DA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4DD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75096336">
    <w:abstractNumId w:val="12"/>
  </w:num>
  <w:num w:numId="2" w16cid:durableId="1932665240">
    <w:abstractNumId w:val="0"/>
  </w:num>
  <w:num w:numId="3" w16cid:durableId="1326981995">
    <w:abstractNumId w:val="13"/>
  </w:num>
  <w:num w:numId="4" w16cid:durableId="150409690">
    <w:abstractNumId w:val="7"/>
  </w:num>
  <w:num w:numId="5" w16cid:durableId="1588071512">
    <w:abstractNumId w:val="6"/>
  </w:num>
  <w:num w:numId="6" w16cid:durableId="36469050">
    <w:abstractNumId w:val="3"/>
  </w:num>
  <w:num w:numId="7" w16cid:durableId="150567928">
    <w:abstractNumId w:val="10"/>
  </w:num>
  <w:num w:numId="8" w16cid:durableId="608701795">
    <w:abstractNumId w:val="2"/>
  </w:num>
  <w:num w:numId="9" w16cid:durableId="507989585">
    <w:abstractNumId w:val="4"/>
  </w:num>
  <w:num w:numId="10" w16cid:durableId="1978218368">
    <w:abstractNumId w:val="8"/>
  </w:num>
  <w:num w:numId="11" w16cid:durableId="2066489846">
    <w:abstractNumId w:val="8"/>
  </w:num>
  <w:num w:numId="12" w16cid:durableId="644555622">
    <w:abstractNumId w:val="2"/>
    <w:lvlOverride w:ilvl="0">
      <w:startOverride w:val="2"/>
      <w:lvl w:ilvl="0">
        <w:start w:val="2"/>
        <w:numFmt w:val="decimal"/>
        <w:lvlText w:val="%1."/>
        <w:lvlJc w:val="left"/>
        <w:pPr>
          <w:ind w:left="435" w:hanging="4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435"/>
          </w:tabs>
          <w:ind w:left="795" w:hanging="4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72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72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72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2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72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720"/>
          </w:tabs>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4814502">
    <w:abstractNumId w:val="2"/>
    <w:lvlOverride w:ilvl="0">
      <w:startOverride w:val="1"/>
      <w:lvl w:ilvl="0">
        <w:start w:val="1"/>
        <w:numFmt w:val="decimal"/>
        <w:lvlText w:val="%1."/>
        <w:lvlJc w:val="left"/>
        <w:pPr>
          <w:ind w:left="435" w:hanging="4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795" w:hanging="4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795"/>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795"/>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795"/>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795"/>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95"/>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795"/>
          </w:tabs>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795"/>
          </w:tabs>
          <w:ind w:left="216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1286624127">
    <w:abstractNumId w:val="5"/>
  </w:num>
  <w:num w:numId="15" w16cid:durableId="304703452">
    <w:abstractNumId w:val="11"/>
  </w:num>
  <w:num w:numId="16" w16cid:durableId="1627613441">
    <w:abstractNumId w:val="9"/>
  </w:num>
  <w:num w:numId="17" w16cid:durableId="187592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2B"/>
    <w:rsid w:val="000266C1"/>
    <w:rsid w:val="0006549B"/>
    <w:rsid w:val="001A33D3"/>
    <w:rsid w:val="00365305"/>
    <w:rsid w:val="00480C71"/>
    <w:rsid w:val="00480EE1"/>
    <w:rsid w:val="004A176D"/>
    <w:rsid w:val="0063102B"/>
    <w:rsid w:val="00846502"/>
    <w:rsid w:val="009C2DB5"/>
    <w:rsid w:val="00BD4266"/>
    <w:rsid w:val="00D94497"/>
    <w:rsid w:val="00E132C7"/>
    <w:rsid w:val="00F761B4"/>
    <w:rsid w:val="00FB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92FD"/>
  <w15:docId w15:val="{1F6901C7-8E88-4382-889E-D10FB68D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969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5701</Characters>
  <Application>Microsoft Office Word</Application>
  <DocSecurity>0</DocSecurity>
  <Lines>228</Lines>
  <Paragraphs>81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Mcilroy Stewart DWP COFELY</dc:creator>
  <cp:lastModifiedBy>Stuart Kelly</cp:lastModifiedBy>
  <cp:revision>2</cp:revision>
  <dcterms:created xsi:type="dcterms:W3CDTF">2026-02-02T00:27:00Z</dcterms:created>
  <dcterms:modified xsi:type="dcterms:W3CDTF">2026-02-02T00:27:00Z</dcterms:modified>
</cp:coreProperties>
</file>